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112D" w:rsidRPr="00F21A5C" w:rsidRDefault="00E51015" w:rsidP="00E51015">
      <w:pPr>
        <w:spacing w:after="0"/>
        <w:ind w:left="120"/>
      </w:pPr>
      <w:bookmarkStart w:id="0" w:name="block-48495532"/>
      <w:r>
        <w:rPr>
          <w:noProof/>
        </w:rPr>
        <w:drawing>
          <wp:inline distT="0" distB="0" distL="0" distR="0" wp14:anchorId="774A031F" wp14:editId="6D66B292">
            <wp:extent cx="6423660" cy="9065649"/>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424935" cy="9067449"/>
                    </a:xfrm>
                    <a:prstGeom prst="rect">
                      <a:avLst/>
                    </a:prstGeom>
                    <a:noFill/>
                    <a:ln>
                      <a:noFill/>
                    </a:ln>
                  </pic:spPr>
                </pic:pic>
              </a:graphicData>
            </a:graphic>
          </wp:inline>
        </w:drawing>
      </w:r>
      <w:bookmarkStart w:id="1" w:name="_GoBack"/>
      <w:bookmarkEnd w:id="1"/>
    </w:p>
    <w:p w:rsidR="00EE112D" w:rsidRPr="00F21A5C" w:rsidRDefault="002877E3" w:rsidP="00E51015">
      <w:pPr>
        <w:spacing w:after="0"/>
      </w:pPr>
      <w:bookmarkStart w:id="2" w:name="block-48495530"/>
      <w:bookmarkEnd w:id="0"/>
      <w:r w:rsidRPr="00F21A5C">
        <w:rPr>
          <w:rFonts w:ascii="Times New Roman" w:hAnsi="Times New Roman"/>
          <w:b/>
          <w:color w:val="000000"/>
          <w:sz w:val="28"/>
        </w:rPr>
        <w:lastRenderedPageBreak/>
        <w:t>ПОЯСНИТЕЛЬНАЯ ЗАПИСКА</w:t>
      </w:r>
    </w:p>
    <w:p w:rsidR="00EE112D" w:rsidRPr="00F21A5C" w:rsidRDefault="00EE112D">
      <w:pPr>
        <w:spacing w:after="0"/>
        <w:ind w:left="120"/>
      </w:pPr>
    </w:p>
    <w:p w:rsidR="00EE112D" w:rsidRPr="00F21A5C" w:rsidRDefault="002877E3">
      <w:pPr>
        <w:spacing w:after="0"/>
        <w:ind w:firstLine="600"/>
        <w:jc w:val="both"/>
      </w:pPr>
      <w:proofErr w:type="gramStart"/>
      <w:r w:rsidRPr="00F21A5C">
        <w:rPr>
          <w:rFonts w:ascii="Times New Roman" w:hAnsi="Times New Roman"/>
          <w:color w:val="000000"/>
          <w:sz w:val="28"/>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w:t>
      </w:r>
      <w:proofErr w:type="spellStart"/>
      <w:r w:rsidRPr="00F21A5C">
        <w:rPr>
          <w:rFonts w:ascii="Times New Roman" w:hAnsi="Times New Roman"/>
          <w:color w:val="000000"/>
          <w:sz w:val="28"/>
        </w:rPr>
        <w:t>Минобрнауки</w:t>
      </w:r>
      <w:proofErr w:type="spellEnd"/>
      <w:r w:rsidRPr="00F21A5C">
        <w:rPr>
          <w:rFonts w:ascii="Times New Roman" w:hAnsi="Times New Roman"/>
          <w:color w:val="000000"/>
          <w:sz w:val="28"/>
        </w:rPr>
        <w:t xml:space="preserve">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утверждена</w:t>
      </w:r>
      <w:proofErr w:type="gramEnd"/>
      <w:r w:rsidRPr="00F21A5C">
        <w:rPr>
          <w:rFonts w:ascii="Times New Roman" w:hAnsi="Times New Roman"/>
          <w:color w:val="000000"/>
          <w:sz w:val="28"/>
        </w:rPr>
        <w:t xml:space="preserve"> распоряжением Правительства Российской Федерации от 9 апреля 2016 г. № 637-р). </w:t>
      </w:r>
    </w:p>
    <w:p w:rsidR="00EE112D" w:rsidRPr="00F21A5C" w:rsidRDefault="002877E3">
      <w:pPr>
        <w:spacing w:after="0"/>
        <w:ind w:left="120"/>
      </w:pPr>
      <w:r w:rsidRPr="00F21A5C">
        <w:rPr>
          <w:rFonts w:ascii="Times New Roman" w:hAnsi="Times New Roman"/>
          <w:b/>
          <w:color w:val="000000"/>
          <w:sz w:val="28"/>
        </w:rPr>
        <w:t>ОБЩАЯ ХАРАКТЕРИСТИКА УЧЕБНОГО ПРЕДМЕТА «ЛИТЕРАТУРА»</w:t>
      </w:r>
    </w:p>
    <w:p w:rsidR="00EE112D" w:rsidRPr="00F21A5C" w:rsidRDefault="00EE112D">
      <w:pPr>
        <w:spacing w:after="0"/>
        <w:ind w:left="120"/>
      </w:pPr>
    </w:p>
    <w:p w:rsidR="00EE112D" w:rsidRPr="00F21A5C" w:rsidRDefault="002877E3">
      <w:pPr>
        <w:spacing w:after="0"/>
        <w:ind w:firstLine="600"/>
        <w:jc w:val="both"/>
      </w:pPr>
      <w:r w:rsidRPr="00F21A5C">
        <w:rPr>
          <w:rFonts w:ascii="Times New Roman" w:hAnsi="Times New Roman"/>
          <w:color w:val="000000"/>
          <w:sz w:val="28"/>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EE112D" w:rsidRPr="00F21A5C" w:rsidRDefault="002877E3">
      <w:pPr>
        <w:spacing w:after="0"/>
        <w:ind w:firstLine="600"/>
        <w:jc w:val="both"/>
      </w:pPr>
      <w:r w:rsidRPr="00F21A5C">
        <w:rPr>
          <w:rFonts w:ascii="Times New Roman" w:hAnsi="Times New Roman"/>
          <w:color w:val="000000"/>
          <w:sz w:val="28"/>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proofErr w:type="gramStart"/>
      <w:r>
        <w:rPr>
          <w:rFonts w:ascii="Times New Roman" w:hAnsi="Times New Roman"/>
          <w:color w:val="000000"/>
          <w:sz w:val="28"/>
        </w:rPr>
        <w:t>I</w:t>
      </w:r>
      <w:proofErr w:type="gramEnd"/>
      <w:r w:rsidRPr="00F21A5C">
        <w:rPr>
          <w:rFonts w:ascii="Times New Roman" w:hAnsi="Times New Roman"/>
          <w:color w:val="000000"/>
          <w:sz w:val="28"/>
        </w:rPr>
        <w:t>Х – начала ХХ</w:t>
      </w:r>
      <w:r>
        <w:rPr>
          <w:rFonts w:ascii="Times New Roman" w:hAnsi="Times New Roman"/>
          <w:color w:val="000000"/>
          <w:sz w:val="28"/>
        </w:rPr>
        <w:t>I</w:t>
      </w:r>
      <w:r w:rsidRPr="00F21A5C">
        <w:rPr>
          <w:rFonts w:ascii="Times New Roman" w:hAnsi="Times New Roman"/>
          <w:color w:val="000000"/>
          <w:sz w:val="28"/>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rsidR="00EE112D" w:rsidRPr="00F21A5C" w:rsidRDefault="002877E3">
      <w:pPr>
        <w:spacing w:after="0"/>
        <w:ind w:firstLine="600"/>
        <w:jc w:val="both"/>
      </w:pPr>
      <w:r w:rsidRPr="00F21A5C">
        <w:rPr>
          <w:rFonts w:ascii="Times New Roman" w:hAnsi="Times New Roman"/>
          <w:color w:val="000000"/>
          <w:sz w:val="28"/>
        </w:rPr>
        <w:t xml:space="preserve"> </w:t>
      </w:r>
    </w:p>
    <w:p w:rsidR="00EE112D" w:rsidRPr="00F21A5C" w:rsidRDefault="002877E3">
      <w:pPr>
        <w:spacing w:after="0"/>
        <w:ind w:firstLine="600"/>
        <w:jc w:val="both"/>
      </w:pPr>
      <w:proofErr w:type="gramStart"/>
      <w:r w:rsidRPr="00F21A5C">
        <w:rPr>
          <w:rFonts w:ascii="Times New Roman" w:hAnsi="Times New Roman"/>
          <w:color w:val="000000"/>
          <w:sz w:val="28"/>
        </w:rPr>
        <w:t>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 xml:space="preserve">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w:t>
      </w:r>
      <w:r w:rsidRPr="00F21A5C">
        <w:rPr>
          <w:rFonts w:ascii="Times New Roman" w:hAnsi="Times New Roman"/>
          <w:color w:val="000000"/>
          <w:sz w:val="28"/>
        </w:rPr>
        <w:lastRenderedPageBreak/>
        <w:t>«Мертвые души»);</w:t>
      </w:r>
      <w:proofErr w:type="gramEnd"/>
      <w:r w:rsidRPr="00F21A5C">
        <w:rPr>
          <w:rFonts w:ascii="Times New Roman" w:hAnsi="Times New Roman"/>
          <w:color w:val="000000"/>
          <w:sz w:val="28"/>
        </w:rPr>
        <w:t xml:space="preserve"> происходит углубление </w:t>
      </w:r>
      <w:proofErr w:type="spellStart"/>
      <w:r w:rsidRPr="00F21A5C">
        <w:rPr>
          <w:rFonts w:ascii="Times New Roman" w:hAnsi="Times New Roman"/>
          <w:color w:val="000000"/>
          <w:sz w:val="28"/>
        </w:rPr>
        <w:t>межпредметных</w:t>
      </w:r>
      <w:proofErr w:type="spellEnd"/>
      <w:r w:rsidRPr="00F21A5C">
        <w:rPr>
          <w:rFonts w:ascii="Times New Roman" w:hAnsi="Times New Roman"/>
          <w:color w:val="000000"/>
          <w:sz w:val="28"/>
        </w:rPr>
        <w:t xml:space="preserve">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rsidR="00EE112D" w:rsidRPr="00F21A5C" w:rsidRDefault="002877E3">
      <w:pPr>
        <w:spacing w:after="0"/>
        <w:ind w:firstLine="600"/>
        <w:jc w:val="both"/>
      </w:pPr>
      <w:r w:rsidRPr="00F21A5C">
        <w:rPr>
          <w:rFonts w:ascii="Times New Roman" w:hAnsi="Times New Roman"/>
          <w:color w:val="000000"/>
          <w:sz w:val="28"/>
        </w:rPr>
        <w:t>В рабочей программе учебного предмета «Литература» учтены этапы российского историко-литературного процесса второй половины Х</w:t>
      </w:r>
      <w:proofErr w:type="gramStart"/>
      <w:r>
        <w:rPr>
          <w:rFonts w:ascii="Times New Roman" w:hAnsi="Times New Roman"/>
          <w:color w:val="000000"/>
          <w:sz w:val="28"/>
        </w:rPr>
        <w:t>I</w:t>
      </w:r>
      <w:proofErr w:type="gramEnd"/>
      <w:r w:rsidRPr="00F21A5C">
        <w:rPr>
          <w:rFonts w:ascii="Times New Roman" w:hAnsi="Times New Roman"/>
          <w:color w:val="000000"/>
          <w:sz w:val="28"/>
        </w:rPr>
        <w:t>Х – начала ХХ</w:t>
      </w:r>
      <w:r>
        <w:rPr>
          <w:rFonts w:ascii="Times New Roman" w:hAnsi="Times New Roman"/>
          <w:color w:val="000000"/>
          <w:sz w:val="28"/>
        </w:rPr>
        <w:t>I</w:t>
      </w:r>
      <w:r w:rsidRPr="00F21A5C">
        <w:rPr>
          <w:rFonts w:ascii="Times New Roman" w:hAnsi="Times New Roman"/>
          <w:color w:val="000000"/>
          <w:sz w:val="28"/>
        </w:rPr>
        <w:t xml:space="preserve"> века, представлены разделы, включающие произведения литератур народов России и зарубежной литературы.</w:t>
      </w:r>
    </w:p>
    <w:p w:rsidR="00EE112D" w:rsidRPr="00F21A5C" w:rsidRDefault="002877E3">
      <w:pPr>
        <w:spacing w:after="0"/>
        <w:ind w:firstLine="600"/>
        <w:jc w:val="both"/>
      </w:pPr>
      <w:r w:rsidRPr="00F21A5C">
        <w:rPr>
          <w:rFonts w:ascii="Times New Roman" w:hAnsi="Times New Roman"/>
          <w:color w:val="000000"/>
          <w:sz w:val="28"/>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EE112D" w:rsidRPr="00F21A5C" w:rsidRDefault="002877E3">
      <w:pPr>
        <w:spacing w:after="0"/>
        <w:ind w:firstLine="600"/>
        <w:jc w:val="both"/>
      </w:pPr>
      <w:r w:rsidRPr="00F21A5C">
        <w:rPr>
          <w:rFonts w:ascii="Times New Roman" w:hAnsi="Times New Roman"/>
          <w:color w:val="000000"/>
          <w:sz w:val="28"/>
        </w:rPr>
        <w:t xml:space="preserve">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w:t>
      </w:r>
      <w:proofErr w:type="gramStart"/>
      <w:r w:rsidRPr="00F21A5C">
        <w:rPr>
          <w:rFonts w:ascii="Times New Roman" w:hAnsi="Times New Roman"/>
          <w:color w:val="000000"/>
          <w:sz w:val="28"/>
        </w:rPr>
        <w:t>мотивированных</w:t>
      </w:r>
      <w:proofErr w:type="gramEnd"/>
      <w:r w:rsidRPr="00F21A5C">
        <w:rPr>
          <w:rFonts w:ascii="Times New Roman" w:hAnsi="Times New Roman"/>
          <w:color w:val="000000"/>
          <w:sz w:val="28"/>
        </w:rPr>
        <w:t xml:space="preserve"> и способных обучающихся, выбравших данный уровень изучения предмета.</w:t>
      </w:r>
    </w:p>
    <w:p w:rsidR="00EE112D" w:rsidRPr="00F21A5C" w:rsidRDefault="002877E3">
      <w:pPr>
        <w:spacing w:after="0"/>
        <w:ind w:left="120"/>
      </w:pPr>
      <w:r w:rsidRPr="00F21A5C">
        <w:rPr>
          <w:rFonts w:ascii="Times New Roman" w:hAnsi="Times New Roman"/>
          <w:b/>
          <w:color w:val="000000"/>
          <w:sz w:val="28"/>
        </w:rPr>
        <w:t>ЦЕЛИ ИЗУЧЕНИЯ УЧЕБНОГО ПРЕДМЕТА «ЛИТЕРАТУРА»</w:t>
      </w:r>
    </w:p>
    <w:p w:rsidR="00EE112D" w:rsidRPr="00F21A5C" w:rsidRDefault="00EE112D">
      <w:pPr>
        <w:spacing w:after="0"/>
        <w:ind w:left="120"/>
        <w:jc w:val="center"/>
      </w:pPr>
    </w:p>
    <w:p w:rsidR="00EE112D" w:rsidRPr="00F21A5C" w:rsidRDefault="002877E3">
      <w:pPr>
        <w:spacing w:after="0"/>
        <w:ind w:firstLine="600"/>
        <w:jc w:val="both"/>
      </w:pPr>
      <w:r w:rsidRPr="00F21A5C">
        <w:rPr>
          <w:rFonts w:ascii="Times New Roman" w:hAnsi="Times New Roman"/>
          <w:color w:val="000000"/>
          <w:sz w:val="28"/>
        </w:rPr>
        <w:t>Цели изучения предмета «Литература» в средней школе состоят:</w:t>
      </w:r>
    </w:p>
    <w:p w:rsidR="00EE112D" w:rsidRPr="00F21A5C" w:rsidRDefault="002877E3">
      <w:pPr>
        <w:spacing w:after="0"/>
        <w:ind w:firstLine="600"/>
        <w:jc w:val="both"/>
      </w:pPr>
      <w:r w:rsidRPr="00F21A5C">
        <w:rPr>
          <w:rFonts w:ascii="Times New Roman" w:hAnsi="Times New Roman"/>
          <w:color w:val="000000"/>
          <w:sz w:val="28"/>
        </w:rPr>
        <w:t xml:space="preserve">в </w:t>
      </w:r>
      <w:proofErr w:type="spellStart"/>
      <w:r w:rsidRPr="00F21A5C">
        <w:rPr>
          <w:rFonts w:ascii="Times New Roman" w:hAnsi="Times New Roman"/>
          <w:color w:val="000000"/>
          <w:sz w:val="28"/>
        </w:rPr>
        <w:t>сформированности</w:t>
      </w:r>
      <w:proofErr w:type="spellEnd"/>
      <w:r w:rsidRPr="00F21A5C">
        <w:rPr>
          <w:rFonts w:ascii="Times New Roman" w:hAnsi="Times New Roman"/>
          <w:color w:val="000000"/>
          <w:sz w:val="28"/>
        </w:rPr>
        <w:t xml:space="preserve">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rsidR="00EE112D" w:rsidRPr="00F21A5C" w:rsidRDefault="002877E3">
      <w:pPr>
        <w:spacing w:after="0"/>
        <w:ind w:firstLine="600"/>
        <w:jc w:val="both"/>
      </w:pPr>
      <w:r w:rsidRPr="00F21A5C">
        <w:rPr>
          <w:rFonts w:ascii="Times New Roman" w:hAnsi="Times New Roman"/>
          <w:color w:val="000000"/>
          <w:sz w:val="28"/>
        </w:rPr>
        <w:t>в развитии ценностно-смысловой сферы личности на основе высоких этических идеалов;</w:t>
      </w:r>
    </w:p>
    <w:p w:rsidR="00EE112D" w:rsidRPr="00F21A5C" w:rsidRDefault="002877E3">
      <w:pPr>
        <w:spacing w:after="0"/>
        <w:ind w:firstLine="600"/>
        <w:jc w:val="both"/>
      </w:pPr>
      <w:r w:rsidRPr="00F21A5C">
        <w:rPr>
          <w:rFonts w:ascii="Times New Roman" w:hAnsi="Times New Roman"/>
          <w:color w:val="000000"/>
          <w:sz w:val="28"/>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rsidR="00EE112D" w:rsidRPr="00F21A5C" w:rsidRDefault="002877E3">
      <w:pPr>
        <w:spacing w:after="0"/>
        <w:ind w:firstLine="600"/>
        <w:jc w:val="both"/>
      </w:pPr>
      <w:proofErr w:type="gramStart"/>
      <w:r w:rsidRPr="00F21A5C">
        <w:rPr>
          <w:rFonts w:ascii="Times New Roman" w:hAnsi="Times New Roman"/>
          <w:color w:val="000000"/>
          <w:sz w:val="28"/>
        </w:rPr>
        <w:t>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roofErr w:type="gramEnd"/>
      <w:r w:rsidRPr="00F21A5C">
        <w:rPr>
          <w:rFonts w:ascii="Times New Roman" w:hAnsi="Times New Roman"/>
          <w:color w:val="000000"/>
          <w:sz w:val="28"/>
        </w:rPr>
        <w:t xml:space="preserve">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EE112D" w:rsidRPr="00F21A5C" w:rsidRDefault="002877E3">
      <w:pPr>
        <w:spacing w:after="0"/>
        <w:ind w:firstLine="600"/>
        <w:jc w:val="both"/>
      </w:pPr>
      <w:proofErr w:type="gramStart"/>
      <w:r w:rsidRPr="00F21A5C">
        <w:rPr>
          <w:rFonts w:ascii="Times New Roman" w:hAnsi="Times New Roman"/>
          <w:color w:val="000000"/>
          <w:sz w:val="28"/>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w:t>
      </w:r>
      <w:r w:rsidRPr="00F21A5C">
        <w:rPr>
          <w:rFonts w:ascii="Times New Roman" w:hAnsi="Times New Roman"/>
          <w:color w:val="000000"/>
          <w:sz w:val="28"/>
        </w:rPr>
        <w:lastRenderedPageBreak/>
        <w:t>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F21A5C">
        <w:rPr>
          <w:rFonts w:ascii="Times New Roman" w:hAnsi="Times New Roman"/>
          <w:color w:val="000000"/>
          <w:sz w:val="28"/>
        </w:rPr>
        <w:t>Х – начала ХХ</w:t>
      </w:r>
      <w:r>
        <w:rPr>
          <w:rFonts w:ascii="Times New Roman" w:hAnsi="Times New Roman"/>
          <w:color w:val="000000"/>
          <w:sz w:val="28"/>
        </w:rPr>
        <w:t>I</w:t>
      </w:r>
      <w:r w:rsidRPr="00F21A5C">
        <w:rPr>
          <w:rFonts w:ascii="Times New Roman" w:hAnsi="Times New Roman"/>
          <w:color w:val="000000"/>
          <w:sz w:val="28"/>
        </w:rPr>
        <w:t xml:space="preserve"> века, воспитании уважения к отечественной классической литературе как социокультурному и эстетическому феномену, освоении в ходе</w:t>
      </w:r>
      <w:proofErr w:type="gramEnd"/>
      <w:r w:rsidRPr="00F21A5C">
        <w:rPr>
          <w:rFonts w:ascii="Times New Roman" w:hAnsi="Times New Roman"/>
          <w:color w:val="000000"/>
          <w:sz w:val="28"/>
        </w:rPr>
        <w:t xml:space="preserve">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rsidR="00EE112D" w:rsidRPr="00F21A5C" w:rsidRDefault="002877E3">
      <w:pPr>
        <w:spacing w:after="0"/>
        <w:ind w:firstLine="600"/>
        <w:jc w:val="both"/>
      </w:pPr>
      <w:proofErr w:type="gramStart"/>
      <w:r w:rsidRPr="00F21A5C">
        <w:rPr>
          <w:rFonts w:ascii="Times New Roman" w:hAnsi="Times New Roman"/>
          <w:color w:val="000000"/>
          <w:sz w:val="28"/>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w:t>
      </w:r>
      <w:proofErr w:type="gramEnd"/>
      <w:r w:rsidRPr="00F21A5C">
        <w:rPr>
          <w:rFonts w:ascii="Times New Roman" w:hAnsi="Times New Roman"/>
          <w:color w:val="000000"/>
          <w:sz w:val="28"/>
        </w:rPr>
        <w:t xml:space="preserve">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rsidR="00EE112D" w:rsidRPr="00F21A5C" w:rsidRDefault="002877E3">
      <w:pPr>
        <w:spacing w:after="0"/>
        <w:ind w:firstLine="600"/>
        <w:jc w:val="both"/>
      </w:pPr>
      <w:proofErr w:type="gramStart"/>
      <w:r w:rsidRPr="00F21A5C">
        <w:rPr>
          <w:rFonts w:ascii="Times New Roman" w:hAnsi="Times New Roman"/>
          <w:color w:val="000000"/>
          <w:sz w:val="28"/>
        </w:rPr>
        <w:t xml:space="preserve">Задачи, связанные с воспитанием читательских качеств </w:t>
      </w:r>
      <w:r w:rsidRPr="00F21A5C">
        <w:rPr>
          <w:rFonts w:ascii="Times New Roman" w:hAnsi="Times New Roman"/>
          <w:color w:val="000000"/>
          <w:spacing w:val="-2"/>
          <w:sz w:val="28"/>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F21A5C">
        <w:rPr>
          <w:rFonts w:ascii="Times New Roman" w:hAnsi="Times New Roman"/>
          <w:color w:val="000000"/>
          <w:sz w:val="28"/>
        </w:rPr>
        <w:t>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 xml:space="preserve">Кроме того, эти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roofErr w:type="gramEnd"/>
    </w:p>
    <w:p w:rsidR="00EE112D" w:rsidRPr="00F21A5C" w:rsidRDefault="002877E3">
      <w:pPr>
        <w:spacing w:after="0"/>
        <w:ind w:firstLine="600"/>
        <w:jc w:val="both"/>
      </w:pPr>
      <w:proofErr w:type="gramStart"/>
      <w:r w:rsidRPr="00F21A5C">
        <w:rPr>
          <w:rFonts w:ascii="Times New Roman" w:hAnsi="Times New Roman"/>
          <w:color w:val="000000"/>
          <w:sz w:val="28"/>
        </w:rPr>
        <w:t xml:space="preserve">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w:t>
      </w:r>
      <w:r w:rsidRPr="00F21A5C">
        <w:rPr>
          <w:rFonts w:ascii="Times New Roman" w:hAnsi="Times New Roman"/>
          <w:color w:val="000000"/>
          <w:sz w:val="28"/>
        </w:rPr>
        <w:lastRenderedPageBreak/>
        <w:t>информационной переработки текстов с использованием важнейших литературных ресурсов, в том числе в сети Интернет.</w:t>
      </w:r>
      <w:proofErr w:type="gramEnd"/>
    </w:p>
    <w:p w:rsidR="00EE112D" w:rsidRPr="00F21A5C" w:rsidRDefault="002877E3">
      <w:pPr>
        <w:spacing w:after="0"/>
        <w:ind w:left="120"/>
      </w:pPr>
      <w:r w:rsidRPr="00F21A5C">
        <w:rPr>
          <w:rFonts w:ascii="Times New Roman" w:hAnsi="Times New Roman"/>
          <w:b/>
          <w:color w:val="000000"/>
          <w:sz w:val="28"/>
        </w:rPr>
        <w:t>МЕСТО УЧЕБНОГО ПРЕДМЕТА «ЛИТЕРАТУРА» В УЧЕБНОМ ПЛАНЕ</w:t>
      </w:r>
    </w:p>
    <w:p w:rsidR="00EE112D" w:rsidRPr="00F21A5C" w:rsidRDefault="00EE112D">
      <w:pPr>
        <w:spacing w:after="0"/>
        <w:ind w:left="120"/>
        <w:jc w:val="both"/>
      </w:pPr>
    </w:p>
    <w:p w:rsidR="00EE112D" w:rsidRPr="00F21A5C" w:rsidRDefault="002877E3">
      <w:pPr>
        <w:spacing w:after="0"/>
        <w:ind w:firstLine="600"/>
        <w:jc w:val="both"/>
      </w:pPr>
      <w:r w:rsidRPr="00F21A5C">
        <w:rPr>
          <w:rFonts w:ascii="Times New Roman" w:hAnsi="Times New Roman"/>
          <w:color w:val="000000"/>
          <w:sz w:val="28"/>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rsidR="00EE112D" w:rsidRPr="00F21A5C" w:rsidRDefault="00EE112D">
      <w:pPr>
        <w:sectPr w:rsidR="00EE112D" w:rsidRPr="00F21A5C" w:rsidSect="00E51015">
          <w:pgSz w:w="11906" w:h="16383"/>
          <w:pgMar w:top="1134" w:right="850" w:bottom="1134" w:left="709" w:header="720" w:footer="720" w:gutter="0"/>
          <w:cols w:space="720"/>
        </w:sectPr>
      </w:pPr>
    </w:p>
    <w:p w:rsidR="00EE112D" w:rsidRPr="00F21A5C" w:rsidRDefault="002877E3">
      <w:pPr>
        <w:spacing w:after="0"/>
        <w:ind w:left="120"/>
      </w:pPr>
      <w:bookmarkStart w:id="3" w:name="block-48495534"/>
      <w:bookmarkEnd w:id="2"/>
      <w:r w:rsidRPr="00F21A5C">
        <w:rPr>
          <w:rFonts w:ascii="Times New Roman" w:hAnsi="Times New Roman"/>
          <w:b/>
          <w:color w:val="000000"/>
          <w:sz w:val="28"/>
        </w:rPr>
        <w:lastRenderedPageBreak/>
        <w:t xml:space="preserve">СОДЕРЖАНИЕ УЧЕБНОГО ПРЕДМЕТА «ЛИТЕРАТУРА» </w:t>
      </w:r>
    </w:p>
    <w:p w:rsidR="00EE112D" w:rsidRPr="00F21A5C" w:rsidRDefault="00EE112D">
      <w:pPr>
        <w:spacing w:after="0"/>
        <w:ind w:left="120"/>
      </w:pPr>
    </w:p>
    <w:p w:rsidR="00EE112D" w:rsidRPr="00F21A5C" w:rsidRDefault="002877E3">
      <w:pPr>
        <w:spacing w:after="0"/>
        <w:ind w:left="120"/>
      </w:pPr>
      <w:r w:rsidRPr="00F21A5C">
        <w:rPr>
          <w:rFonts w:ascii="Times New Roman" w:hAnsi="Times New Roman"/>
          <w:b/>
          <w:color w:val="000000"/>
          <w:sz w:val="28"/>
        </w:rPr>
        <w:t>10 КЛАСС</w:t>
      </w:r>
    </w:p>
    <w:p w:rsidR="00EE112D" w:rsidRPr="00F21A5C" w:rsidRDefault="00EE112D">
      <w:pPr>
        <w:spacing w:after="0"/>
        <w:ind w:left="120"/>
      </w:pPr>
    </w:p>
    <w:p w:rsidR="00EE112D" w:rsidRPr="00F21A5C" w:rsidRDefault="002877E3">
      <w:pPr>
        <w:spacing w:after="0"/>
        <w:ind w:firstLine="600"/>
        <w:jc w:val="both"/>
      </w:pPr>
      <w:r w:rsidRPr="00F21A5C">
        <w:rPr>
          <w:rFonts w:ascii="Times New Roman" w:hAnsi="Times New Roman"/>
          <w:b/>
          <w:color w:val="000000"/>
          <w:sz w:val="28"/>
        </w:rPr>
        <w:t>Обобщающее повторение</w:t>
      </w:r>
    </w:p>
    <w:p w:rsidR="00EE112D" w:rsidRPr="00F21A5C" w:rsidRDefault="002877E3">
      <w:pPr>
        <w:spacing w:after="0"/>
        <w:ind w:firstLine="600"/>
        <w:jc w:val="both"/>
      </w:pPr>
      <w:proofErr w:type="gramStart"/>
      <w:r w:rsidRPr="00F21A5C">
        <w:rPr>
          <w:rFonts w:ascii="Times New Roman" w:hAnsi="Times New Roman"/>
          <w:color w:val="000000"/>
          <w:sz w:val="28"/>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8"/>
        </w:rPr>
        <w:t>XIX</w:t>
      </w:r>
      <w:r w:rsidRPr="00F21A5C">
        <w:rPr>
          <w:rFonts w:ascii="Times New Roman" w:hAnsi="Times New Roman"/>
          <w:color w:val="000000"/>
          <w:sz w:val="28"/>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произведения М.Ю. Лермонтова (стихотворения, роман «Герой нашего времени»); произведения Н.В. Гоголя (комедия «Ревизор», поэма «Мертвые души»).</w:t>
      </w:r>
      <w:proofErr w:type="gramEnd"/>
    </w:p>
    <w:p w:rsidR="00EE112D" w:rsidRPr="00F21A5C" w:rsidRDefault="002877E3">
      <w:pPr>
        <w:spacing w:after="0"/>
        <w:ind w:firstLine="600"/>
        <w:jc w:val="both"/>
      </w:pPr>
      <w:r w:rsidRPr="00F21A5C">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F21A5C">
        <w:rPr>
          <w:rFonts w:ascii="Times New Roman" w:hAnsi="Times New Roman"/>
          <w:b/>
          <w:color w:val="000000"/>
          <w:sz w:val="28"/>
        </w:rPr>
        <w:t xml:space="preserve"> века</w:t>
      </w:r>
    </w:p>
    <w:p w:rsidR="00EE112D" w:rsidRPr="00F21A5C" w:rsidRDefault="002877E3">
      <w:pPr>
        <w:spacing w:after="0"/>
        <w:ind w:firstLine="600"/>
        <w:jc w:val="both"/>
      </w:pPr>
      <w:r w:rsidRPr="00F21A5C">
        <w:rPr>
          <w:rFonts w:ascii="Times New Roman" w:hAnsi="Times New Roman"/>
          <w:b/>
          <w:color w:val="000000"/>
          <w:sz w:val="28"/>
        </w:rPr>
        <w:t xml:space="preserve">А. Н. Островский. </w:t>
      </w:r>
      <w:r w:rsidRPr="00F21A5C">
        <w:rPr>
          <w:rFonts w:ascii="Times New Roman" w:hAnsi="Times New Roman"/>
          <w:color w:val="000000"/>
          <w:sz w:val="28"/>
        </w:rPr>
        <w:t>Драма «Гроза».</w:t>
      </w:r>
    </w:p>
    <w:p w:rsidR="00EE112D" w:rsidRPr="00F21A5C" w:rsidRDefault="002877E3">
      <w:pPr>
        <w:spacing w:after="0"/>
        <w:ind w:firstLine="600"/>
        <w:jc w:val="both"/>
      </w:pPr>
      <w:r w:rsidRPr="00F21A5C">
        <w:rPr>
          <w:rFonts w:ascii="Times New Roman" w:hAnsi="Times New Roman"/>
          <w:b/>
          <w:color w:val="000000"/>
          <w:sz w:val="28"/>
        </w:rPr>
        <w:t>И. А. Гончаров.</w:t>
      </w:r>
      <w:r w:rsidRPr="00F21A5C">
        <w:rPr>
          <w:rFonts w:ascii="Times New Roman" w:hAnsi="Times New Roman"/>
          <w:color w:val="000000"/>
          <w:sz w:val="28"/>
        </w:rPr>
        <w:t xml:space="preserve"> Роман «Обломов».</w:t>
      </w:r>
    </w:p>
    <w:p w:rsidR="00EE112D" w:rsidRPr="00F21A5C" w:rsidRDefault="002877E3">
      <w:pPr>
        <w:spacing w:after="0"/>
        <w:ind w:firstLine="600"/>
        <w:jc w:val="both"/>
      </w:pPr>
      <w:r w:rsidRPr="00F21A5C">
        <w:rPr>
          <w:rFonts w:ascii="Times New Roman" w:hAnsi="Times New Roman"/>
          <w:b/>
          <w:color w:val="000000"/>
          <w:sz w:val="28"/>
        </w:rPr>
        <w:t xml:space="preserve">И. С. Тургенев. </w:t>
      </w:r>
      <w:r w:rsidRPr="00F21A5C">
        <w:rPr>
          <w:rFonts w:ascii="Times New Roman" w:hAnsi="Times New Roman"/>
          <w:color w:val="000000"/>
          <w:sz w:val="28"/>
        </w:rPr>
        <w:t>Роман «Отцы и дети».</w:t>
      </w:r>
    </w:p>
    <w:p w:rsidR="00EE112D" w:rsidRPr="00F21A5C" w:rsidRDefault="002877E3">
      <w:pPr>
        <w:spacing w:after="0"/>
        <w:ind w:firstLine="600"/>
        <w:jc w:val="both"/>
      </w:pPr>
      <w:r w:rsidRPr="00F21A5C">
        <w:rPr>
          <w:rFonts w:ascii="Times New Roman" w:hAnsi="Times New Roman"/>
          <w:b/>
          <w:color w:val="000000"/>
          <w:sz w:val="28"/>
        </w:rPr>
        <w:t>Ф. И. Тютчев.</w:t>
      </w:r>
      <w:r w:rsidRPr="00F21A5C">
        <w:rPr>
          <w:rFonts w:ascii="Times New Roman" w:hAnsi="Times New Roman"/>
          <w:color w:val="000000"/>
          <w:sz w:val="28"/>
        </w:rPr>
        <w:t xml:space="preserve"> Стихотворения </w:t>
      </w:r>
      <w:bookmarkStart w:id="4" w:name="48bc43c6-6543-4d2e-be22-d1d9dcade9cc"/>
      <w:r w:rsidRPr="00F21A5C">
        <w:rPr>
          <w:rFonts w:ascii="Times New Roman" w:hAnsi="Times New Roman"/>
          <w:color w:val="000000"/>
          <w:sz w:val="28"/>
        </w:rPr>
        <w:t>(не менее трёх по выбору). Например, «</w:t>
      </w:r>
      <w:proofErr w:type="spellStart"/>
      <w:r>
        <w:rPr>
          <w:rFonts w:ascii="Times New Roman" w:hAnsi="Times New Roman"/>
          <w:color w:val="000000"/>
          <w:sz w:val="28"/>
        </w:rPr>
        <w:t>Silentium</w:t>
      </w:r>
      <w:proofErr w:type="spellEnd"/>
      <w:r w:rsidRPr="00F21A5C">
        <w:rPr>
          <w:rFonts w:ascii="Times New Roman" w:hAnsi="Times New Roman"/>
          <w:color w:val="000000"/>
          <w:sz w:val="28"/>
        </w:rPr>
        <w:t>!», «Не то, что мните вы, природа...», «Умом Россию не понять…», «О, как убийственно мы любим...», «Нам не дано предугадать…», «К. Б.» («Я встретил вас – и всё былое...») и др.</w:t>
      </w:r>
      <w:bookmarkEnd w:id="4"/>
    </w:p>
    <w:p w:rsidR="00EE112D" w:rsidRPr="00F21A5C" w:rsidRDefault="002877E3">
      <w:pPr>
        <w:spacing w:after="0"/>
        <w:ind w:firstLine="600"/>
        <w:jc w:val="both"/>
      </w:pPr>
      <w:r w:rsidRPr="00F21A5C">
        <w:rPr>
          <w:rFonts w:ascii="Times New Roman" w:hAnsi="Times New Roman"/>
          <w:b/>
          <w:color w:val="000000"/>
          <w:sz w:val="28"/>
        </w:rPr>
        <w:t>Н. А. Некрасов.</w:t>
      </w:r>
      <w:r w:rsidRPr="00F21A5C">
        <w:rPr>
          <w:rFonts w:ascii="Times New Roman" w:hAnsi="Times New Roman"/>
          <w:color w:val="000000"/>
          <w:sz w:val="28"/>
        </w:rPr>
        <w:t xml:space="preserve"> Стихотворения </w:t>
      </w:r>
      <w:bookmarkStart w:id="5" w:name="031b8cc4-cde5-4a9c-905b-e00f20638553"/>
      <w:r w:rsidRPr="00F21A5C">
        <w:rPr>
          <w:rFonts w:ascii="Times New Roman" w:hAnsi="Times New Roman"/>
          <w:color w:val="000000"/>
          <w:sz w:val="28"/>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5"/>
    </w:p>
    <w:p w:rsidR="00EE112D" w:rsidRPr="00F21A5C" w:rsidRDefault="002877E3">
      <w:pPr>
        <w:spacing w:after="0"/>
        <w:ind w:firstLine="600"/>
        <w:jc w:val="both"/>
      </w:pPr>
      <w:r w:rsidRPr="00F21A5C">
        <w:rPr>
          <w:rFonts w:ascii="Times New Roman" w:hAnsi="Times New Roman"/>
          <w:color w:val="000000"/>
          <w:sz w:val="28"/>
        </w:rPr>
        <w:t>Поэма «Кому на Руси жить хорошо».</w:t>
      </w:r>
    </w:p>
    <w:p w:rsidR="00EE112D" w:rsidRPr="00F21A5C" w:rsidRDefault="002877E3">
      <w:pPr>
        <w:spacing w:after="0"/>
        <w:ind w:firstLine="600"/>
        <w:jc w:val="both"/>
      </w:pPr>
      <w:r w:rsidRPr="00F21A5C">
        <w:rPr>
          <w:rFonts w:ascii="Times New Roman" w:hAnsi="Times New Roman"/>
          <w:b/>
          <w:color w:val="000000"/>
          <w:sz w:val="28"/>
        </w:rPr>
        <w:t>А. А. Фет.</w:t>
      </w:r>
      <w:r w:rsidRPr="00F21A5C">
        <w:rPr>
          <w:rFonts w:ascii="Times New Roman" w:hAnsi="Times New Roman"/>
          <w:color w:val="000000"/>
          <w:sz w:val="28"/>
        </w:rPr>
        <w:t xml:space="preserve"> Стихотворения </w:t>
      </w:r>
      <w:bookmarkStart w:id="6" w:name="eb23db15-b015-4a3a-8a97-7db9cc20cece"/>
      <w:r w:rsidRPr="00F21A5C">
        <w:rPr>
          <w:rFonts w:ascii="Times New Roman" w:hAnsi="Times New Roman"/>
          <w:color w:val="000000"/>
          <w:sz w:val="28"/>
        </w:rPr>
        <w:t xml:space="preserve">(не менее трёх по выбору). </w:t>
      </w:r>
      <w:proofErr w:type="gramStart"/>
      <w:r w:rsidRPr="00F21A5C">
        <w:rPr>
          <w:rFonts w:ascii="Times New Roman" w:hAnsi="Times New Roman"/>
          <w:color w:val="000000"/>
          <w:sz w:val="28"/>
        </w:rPr>
        <w:t>Например, «Одним толчком согнать ладью живую…», «Ещё майская ночь», «Вечер», «Это утро, радость эта…», «Шёпот, робкое дыханье…», «Сияла ночь.</w:t>
      </w:r>
      <w:proofErr w:type="gramEnd"/>
      <w:r w:rsidRPr="00F21A5C">
        <w:rPr>
          <w:rFonts w:ascii="Times New Roman" w:hAnsi="Times New Roman"/>
          <w:color w:val="000000"/>
          <w:sz w:val="28"/>
        </w:rPr>
        <w:t xml:space="preserve"> Луной был полон сад. Лежали…» и др.</w:t>
      </w:r>
      <w:bookmarkEnd w:id="6"/>
    </w:p>
    <w:p w:rsidR="00EE112D" w:rsidRPr="00F21A5C" w:rsidRDefault="002877E3">
      <w:pPr>
        <w:spacing w:after="0"/>
        <w:ind w:firstLine="600"/>
        <w:jc w:val="both"/>
      </w:pPr>
      <w:r w:rsidRPr="00F21A5C">
        <w:rPr>
          <w:rFonts w:ascii="Times New Roman" w:hAnsi="Times New Roman"/>
          <w:b/>
          <w:color w:val="000000"/>
          <w:sz w:val="28"/>
        </w:rPr>
        <w:t>М. Е. Салтыков-Щедрин.</w:t>
      </w:r>
      <w:r w:rsidRPr="00F21A5C">
        <w:rPr>
          <w:rFonts w:ascii="Times New Roman" w:hAnsi="Times New Roman"/>
          <w:color w:val="000000"/>
          <w:sz w:val="28"/>
        </w:rPr>
        <w:t xml:space="preserve"> Роман-хроника «История одного города» </w:t>
      </w:r>
      <w:bookmarkStart w:id="7" w:name="29387ada-5345-4af2-8dea-d972ed55bcee"/>
      <w:r w:rsidRPr="00F21A5C">
        <w:rPr>
          <w:rFonts w:ascii="Times New Roman" w:hAnsi="Times New Roman"/>
          <w:color w:val="000000"/>
          <w:sz w:val="28"/>
        </w:rPr>
        <w:t xml:space="preserve">(не менее двух глав по выбору). Например, главы «О </w:t>
      </w:r>
      <w:proofErr w:type="spellStart"/>
      <w:r w:rsidRPr="00F21A5C">
        <w:rPr>
          <w:rFonts w:ascii="Times New Roman" w:hAnsi="Times New Roman"/>
          <w:color w:val="000000"/>
          <w:sz w:val="28"/>
        </w:rPr>
        <w:t>корени</w:t>
      </w:r>
      <w:proofErr w:type="spellEnd"/>
      <w:r w:rsidRPr="00F21A5C">
        <w:rPr>
          <w:rFonts w:ascii="Times New Roman" w:hAnsi="Times New Roman"/>
          <w:color w:val="000000"/>
          <w:sz w:val="28"/>
        </w:rPr>
        <w:t xml:space="preserve"> происхождения </w:t>
      </w:r>
      <w:proofErr w:type="spellStart"/>
      <w:r w:rsidRPr="00F21A5C">
        <w:rPr>
          <w:rFonts w:ascii="Times New Roman" w:hAnsi="Times New Roman"/>
          <w:color w:val="000000"/>
          <w:sz w:val="28"/>
        </w:rPr>
        <w:t>глуповцев</w:t>
      </w:r>
      <w:proofErr w:type="spellEnd"/>
      <w:r w:rsidRPr="00F21A5C">
        <w:rPr>
          <w:rFonts w:ascii="Times New Roman" w:hAnsi="Times New Roman"/>
          <w:color w:val="000000"/>
          <w:sz w:val="28"/>
        </w:rPr>
        <w:t>», «Опись градоначальникам», «Органчик», «Подтверждение покаяния» и др.</w:t>
      </w:r>
      <w:bookmarkEnd w:id="7"/>
    </w:p>
    <w:p w:rsidR="00EE112D" w:rsidRPr="00F21A5C" w:rsidRDefault="002877E3">
      <w:pPr>
        <w:spacing w:after="0"/>
        <w:ind w:firstLine="600"/>
        <w:jc w:val="both"/>
      </w:pPr>
      <w:r w:rsidRPr="00F21A5C">
        <w:rPr>
          <w:rFonts w:ascii="Times New Roman" w:hAnsi="Times New Roman"/>
          <w:b/>
          <w:color w:val="000000"/>
          <w:sz w:val="28"/>
        </w:rPr>
        <w:t>Ф. М. Достоевский.</w:t>
      </w:r>
      <w:r w:rsidRPr="00F21A5C">
        <w:rPr>
          <w:rFonts w:ascii="Times New Roman" w:hAnsi="Times New Roman"/>
          <w:color w:val="000000"/>
          <w:sz w:val="28"/>
        </w:rPr>
        <w:t xml:space="preserve"> Роман «Преступление и наказание».</w:t>
      </w:r>
    </w:p>
    <w:p w:rsidR="00EE112D" w:rsidRPr="00F21A5C" w:rsidRDefault="002877E3">
      <w:pPr>
        <w:spacing w:after="0"/>
        <w:ind w:firstLine="600"/>
        <w:jc w:val="both"/>
      </w:pPr>
      <w:r w:rsidRPr="00F21A5C">
        <w:rPr>
          <w:rFonts w:ascii="Times New Roman" w:hAnsi="Times New Roman"/>
          <w:b/>
          <w:color w:val="000000"/>
          <w:sz w:val="28"/>
        </w:rPr>
        <w:t>Л. Н. Толстой.</w:t>
      </w:r>
      <w:r w:rsidRPr="00F21A5C">
        <w:rPr>
          <w:rFonts w:ascii="Times New Roman" w:hAnsi="Times New Roman"/>
          <w:color w:val="000000"/>
          <w:sz w:val="28"/>
        </w:rPr>
        <w:t xml:space="preserve"> Роман-эпопея «Война и мир».</w:t>
      </w:r>
    </w:p>
    <w:p w:rsidR="00EE112D" w:rsidRPr="00F21A5C" w:rsidRDefault="002877E3">
      <w:pPr>
        <w:spacing w:after="0"/>
        <w:ind w:firstLine="600"/>
        <w:jc w:val="both"/>
      </w:pPr>
      <w:r w:rsidRPr="00F21A5C">
        <w:rPr>
          <w:rFonts w:ascii="Times New Roman" w:hAnsi="Times New Roman"/>
          <w:b/>
          <w:color w:val="000000"/>
          <w:sz w:val="28"/>
        </w:rPr>
        <w:lastRenderedPageBreak/>
        <w:t>Н. С. Лесков.</w:t>
      </w:r>
      <w:r w:rsidRPr="00F21A5C">
        <w:rPr>
          <w:rFonts w:ascii="Times New Roman" w:hAnsi="Times New Roman"/>
          <w:color w:val="000000"/>
          <w:sz w:val="28"/>
        </w:rPr>
        <w:t xml:space="preserve"> Рассказы и повести </w:t>
      </w:r>
      <w:bookmarkStart w:id="8" w:name="990e385f-9c2d-4e67-9c0b-d1aecc4752da"/>
      <w:r w:rsidRPr="00F21A5C">
        <w:rPr>
          <w:rFonts w:ascii="Times New Roman" w:hAnsi="Times New Roman"/>
          <w:color w:val="000000"/>
          <w:sz w:val="28"/>
        </w:rPr>
        <w:t>(не менее одного произведения по выбору). Например, «Очарованный странник», «Однодум» и др.</w:t>
      </w:r>
      <w:bookmarkEnd w:id="8"/>
    </w:p>
    <w:p w:rsidR="00EE112D" w:rsidRPr="00F21A5C" w:rsidRDefault="002877E3">
      <w:pPr>
        <w:spacing w:after="0"/>
        <w:ind w:firstLine="600"/>
        <w:jc w:val="both"/>
      </w:pPr>
      <w:r w:rsidRPr="00F21A5C">
        <w:rPr>
          <w:rFonts w:ascii="Times New Roman" w:hAnsi="Times New Roman"/>
          <w:b/>
          <w:color w:val="000000"/>
          <w:sz w:val="28"/>
        </w:rPr>
        <w:t xml:space="preserve">А. П. Чехов. </w:t>
      </w:r>
      <w:r w:rsidRPr="00F21A5C">
        <w:rPr>
          <w:rFonts w:ascii="Times New Roman" w:hAnsi="Times New Roman"/>
          <w:color w:val="000000"/>
          <w:sz w:val="28"/>
        </w:rPr>
        <w:t xml:space="preserve">Рассказы </w:t>
      </w:r>
      <w:bookmarkStart w:id="9" w:name="b3d897a5-ac88-4049-9662-d528178c90e0"/>
      <w:r w:rsidRPr="00F21A5C">
        <w:rPr>
          <w:rFonts w:ascii="Times New Roman" w:hAnsi="Times New Roman"/>
          <w:color w:val="000000"/>
          <w:sz w:val="28"/>
        </w:rPr>
        <w:t>(не менее трёх по выбору). Например, «Студент», «</w:t>
      </w:r>
      <w:proofErr w:type="spellStart"/>
      <w:r w:rsidRPr="00F21A5C">
        <w:rPr>
          <w:rFonts w:ascii="Times New Roman" w:hAnsi="Times New Roman"/>
          <w:color w:val="000000"/>
          <w:sz w:val="28"/>
        </w:rPr>
        <w:t>Ионыч</w:t>
      </w:r>
      <w:proofErr w:type="spellEnd"/>
      <w:r w:rsidRPr="00F21A5C">
        <w:rPr>
          <w:rFonts w:ascii="Times New Roman" w:hAnsi="Times New Roman"/>
          <w:color w:val="000000"/>
          <w:sz w:val="28"/>
        </w:rPr>
        <w:t>», «Дама с собачкой», «Человек в футляре» и др.</w:t>
      </w:r>
      <w:bookmarkEnd w:id="9"/>
    </w:p>
    <w:p w:rsidR="00EE112D" w:rsidRPr="00F21A5C" w:rsidRDefault="002877E3">
      <w:pPr>
        <w:spacing w:after="0"/>
        <w:ind w:firstLine="600"/>
        <w:jc w:val="both"/>
      </w:pPr>
      <w:r w:rsidRPr="00F21A5C">
        <w:rPr>
          <w:rFonts w:ascii="Times New Roman" w:hAnsi="Times New Roman"/>
          <w:color w:val="000000"/>
          <w:sz w:val="28"/>
        </w:rPr>
        <w:t>Комедия «Вишнёвый сад».</w:t>
      </w:r>
    </w:p>
    <w:p w:rsidR="00EE112D" w:rsidRPr="00F21A5C" w:rsidRDefault="002877E3">
      <w:pPr>
        <w:spacing w:after="0"/>
        <w:ind w:firstLine="600"/>
        <w:jc w:val="both"/>
      </w:pPr>
      <w:r w:rsidRPr="00F21A5C">
        <w:rPr>
          <w:rFonts w:ascii="Times New Roman" w:hAnsi="Times New Roman"/>
          <w:b/>
          <w:color w:val="000000"/>
          <w:sz w:val="28"/>
        </w:rPr>
        <w:t xml:space="preserve">Литературная критика второй половины </w:t>
      </w:r>
      <w:r>
        <w:rPr>
          <w:rFonts w:ascii="Times New Roman" w:hAnsi="Times New Roman"/>
          <w:b/>
          <w:color w:val="000000"/>
          <w:sz w:val="28"/>
        </w:rPr>
        <w:t>XIX</w:t>
      </w:r>
      <w:r w:rsidRPr="00F21A5C">
        <w:rPr>
          <w:rFonts w:ascii="Times New Roman" w:hAnsi="Times New Roman"/>
          <w:b/>
          <w:color w:val="000000"/>
          <w:sz w:val="28"/>
        </w:rPr>
        <w:t xml:space="preserve"> века</w:t>
      </w:r>
    </w:p>
    <w:p w:rsidR="00EE112D" w:rsidRPr="00F21A5C" w:rsidRDefault="002877E3">
      <w:pPr>
        <w:spacing w:after="0"/>
        <w:ind w:firstLine="600"/>
        <w:jc w:val="both"/>
      </w:pPr>
      <w:r w:rsidRPr="00F21A5C">
        <w:rPr>
          <w:rFonts w:ascii="Times New Roman" w:hAnsi="Times New Roman"/>
          <w:color w:val="000000"/>
          <w:sz w:val="28"/>
        </w:rPr>
        <w:t xml:space="preserve">Статьи </w:t>
      </w:r>
      <w:r>
        <w:rPr>
          <w:rFonts w:ascii="Times New Roman" w:hAnsi="Times New Roman"/>
          <w:color w:val="000000"/>
          <w:sz w:val="28"/>
        </w:rPr>
        <w:t>H</w:t>
      </w:r>
      <w:r w:rsidRPr="00F21A5C">
        <w:rPr>
          <w:rFonts w:ascii="Times New Roman" w:hAnsi="Times New Roman"/>
          <w:color w:val="000000"/>
          <w:sz w:val="28"/>
        </w:rPr>
        <w:t xml:space="preserve">. А. Добролюбова «Луч света в тёмном царстве», «Что такое </w:t>
      </w:r>
      <w:proofErr w:type="gramStart"/>
      <w:r w:rsidRPr="00F21A5C">
        <w:rPr>
          <w:rFonts w:ascii="Times New Roman" w:hAnsi="Times New Roman"/>
          <w:color w:val="000000"/>
          <w:sz w:val="28"/>
        </w:rPr>
        <w:t>обломовщина</w:t>
      </w:r>
      <w:proofErr w:type="gramEnd"/>
      <w:r w:rsidRPr="00F21A5C">
        <w:rPr>
          <w:rFonts w:ascii="Times New Roman" w:hAnsi="Times New Roman"/>
          <w:color w:val="000000"/>
          <w:sz w:val="28"/>
        </w:rPr>
        <w:t xml:space="preserve">?», Д. И. Писарева «Базаров» и др. </w:t>
      </w:r>
      <w:bookmarkStart w:id="10" w:name="04a2e017-0885-41b9-bb17-f10d0bd9f094"/>
      <w:r w:rsidRPr="00F21A5C">
        <w:rPr>
          <w:rFonts w:ascii="Times New Roman" w:hAnsi="Times New Roman"/>
          <w:color w:val="000000"/>
          <w:sz w:val="28"/>
        </w:rPr>
        <w:t>(не менее двух статей по выбору в соответствии с изучаемым художественным произведением).</w:t>
      </w:r>
      <w:bookmarkEnd w:id="10"/>
    </w:p>
    <w:p w:rsidR="00EE112D" w:rsidRPr="00F21A5C" w:rsidRDefault="002877E3">
      <w:pPr>
        <w:spacing w:after="0"/>
        <w:ind w:firstLine="600"/>
        <w:jc w:val="both"/>
      </w:pPr>
      <w:r w:rsidRPr="00F21A5C">
        <w:rPr>
          <w:rFonts w:ascii="Times New Roman" w:hAnsi="Times New Roman"/>
          <w:b/>
          <w:color w:val="000000"/>
          <w:sz w:val="28"/>
        </w:rPr>
        <w:t>Литература народов России</w:t>
      </w:r>
      <w:r w:rsidRPr="00F21A5C">
        <w:rPr>
          <w:rFonts w:ascii="Times New Roman" w:hAnsi="Times New Roman"/>
          <w:color w:val="000000"/>
          <w:sz w:val="28"/>
        </w:rPr>
        <w:t xml:space="preserve"> </w:t>
      </w:r>
    </w:p>
    <w:p w:rsidR="00EE112D" w:rsidRPr="00F21A5C" w:rsidRDefault="002877E3">
      <w:pPr>
        <w:spacing w:after="0"/>
        <w:ind w:firstLine="600"/>
        <w:jc w:val="both"/>
      </w:pPr>
      <w:r w:rsidRPr="00F21A5C">
        <w:rPr>
          <w:rFonts w:ascii="Times New Roman" w:hAnsi="Times New Roman"/>
          <w:color w:val="000000"/>
          <w:sz w:val="28"/>
        </w:rPr>
        <w:t xml:space="preserve">Стихотворения </w:t>
      </w:r>
      <w:bookmarkStart w:id="11" w:name="3b5cbcbb-b3a7-4749-abe3-3cc4e5bb2c8e"/>
      <w:r w:rsidRPr="00F21A5C">
        <w:rPr>
          <w:rFonts w:ascii="Times New Roman" w:hAnsi="Times New Roman"/>
          <w:color w:val="000000"/>
          <w:sz w:val="28"/>
        </w:rPr>
        <w:t>(не менее одного по выбору). Например, Г. Тукая, К. Хетагурова и др.</w:t>
      </w:r>
      <w:bookmarkEnd w:id="11"/>
    </w:p>
    <w:p w:rsidR="00EE112D" w:rsidRPr="00F21A5C" w:rsidRDefault="002877E3">
      <w:pPr>
        <w:spacing w:after="0"/>
        <w:ind w:firstLine="600"/>
        <w:jc w:val="both"/>
      </w:pPr>
      <w:r w:rsidRPr="00F21A5C">
        <w:rPr>
          <w:rFonts w:ascii="Times New Roman" w:hAnsi="Times New Roman"/>
          <w:b/>
          <w:color w:val="000000"/>
          <w:sz w:val="28"/>
        </w:rPr>
        <w:t>Зарубежная литература</w:t>
      </w:r>
    </w:p>
    <w:p w:rsidR="00EE112D" w:rsidRPr="00F21A5C" w:rsidRDefault="002877E3">
      <w:pPr>
        <w:spacing w:after="0"/>
        <w:ind w:firstLine="600"/>
        <w:jc w:val="both"/>
      </w:pPr>
      <w:r w:rsidRPr="00F21A5C">
        <w:rPr>
          <w:rFonts w:ascii="Times New Roman" w:hAnsi="Times New Roman"/>
          <w:b/>
          <w:color w:val="000000"/>
          <w:sz w:val="28"/>
        </w:rPr>
        <w:t xml:space="preserve">Зарубежная проза второй половины </w:t>
      </w:r>
      <w:r>
        <w:rPr>
          <w:rFonts w:ascii="Times New Roman" w:hAnsi="Times New Roman"/>
          <w:b/>
          <w:color w:val="000000"/>
          <w:sz w:val="28"/>
        </w:rPr>
        <w:t>XIX</w:t>
      </w:r>
      <w:r w:rsidRPr="00F21A5C">
        <w:rPr>
          <w:rFonts w:ascii="Times New Roman" w:hAnsi="Times New Roman"/>
          <w:b/>
          <w:color w:val="000000"/>
          <w:sz w:val="28"/>
        </w:rPr>
        <w:t xml:space="preserve"> века</w:t>
      </w:r>
      <w:r w:rsidRPr="00F21A5C">
        <w:rPr>
          <w:rFonts w:ascii="Times New Roman" w:hAnsi="Times New Roman"/>
          <w:color w:val="000000"/>
          <w:sz w:val="28"/>
        </w:rPr>
        <w:t xml:space="preserve"> </w:t>
      </w:r>
      <w:bookmarkStart w:id="12" w:name="17f2a42b-a940-4cfd-a18f-21015aa4cb94"/>
      <w:r w:rsidRPr="00F21A5C">
        <w:rPr>
          <w:rFonts w:ascii="Times New Roman" w:hAnsi="Times New Roman"/>
          <w:color w:val="000000"/>
          <w:sz w:val="28"/>
        </w:rPr>
        <w:t xml:space="preserve">(не менее одного произведения по выбору). Например, произведения Ч. Диккенса «Дэвид </w:t>
      </w:r>
      <w:proofErr w:type="spellStart"/>
      <w:r w:rsidRPr="00F21A5C">
        <w:rPr>
          <w:rFonts w:ascii="Times New Roman" w:hAnsi="Times New Roman"/>
          <w:color w:val="000000"/>
          <w:sz w:val="28"/>
        </w:rPr>
        <w:t>Копперфилд</w:t>
      </w:r>
      <w:proofErr w:type="spellEnd"/>
      <w:r w:rsidRPr="00F21A5C">
        <w:rPr>
          <w:rFonts w:ascii="Times New Roman" w:hAnsi="Times New Roman"/>
          <w:color w:val="000000"/>
          <w:sz w:val="28"/>
        </w:rPr>
        <w:t xml:space="preserve">», «Большие надежды»; Г. Флобера «Мадам </w:t>
      </w:r>
      <w:proofErr w:type="spellStart"/>
      <w:r w:rsidRPr="00F21A5C">
        <w:rPr>
          <w:rFonts w:ascii="Times New Roman" w:hAnsi="Times New Roman"/>
          <w:color w:val="000000"/>
          <w:sz w:val="28"/>
        </w:rPr>
        <w:t>Бовари</w:t>
      </w:r>
      <w:proofErr w:type="spellEnd"/>
      <w:r w:rsidRPr="00F21A5C">
        <w:rPr>
          <w:rFonts w:ascii="Times New Roman" w:hAnsi="Times New Roman"/>
          <w:color w:val="000000"/>
          <w:sz w:val="28"/>
        </w:rPr>
        <w:t>» и др.</w:t>
      </w:r>
      <w:bookmarkEnd w:id="12"/>
    </w:p>
    <w:p w:rsidR="00EE112D" w:rsidRPr="00F21A5C" w:rsidRDefault="002877E3">
      <w:pPr>
        <w:spacing w:after="0"/>
        <w:ind w:firstLine="600"/>
        <w:jc w:val="both"/>
      </w:pPr>
      <w:r w:rsidRPr="00F21A5C">
        <w:rPr>
          <w:rFonts w:ascii="Times New Roman" w:hAnsi="Times New Roman"/>
          <w:b/>
          <w:color w:val="000000"/>
          <w:sz w:val="28"/>
        </w:rPr>
        <w:t xml:space="preserve">Зарубежная поэзия второй половины </w:t>
      </w:r>
      <w:r>
        <w:rPr>
          <w:rFonts w:ascii="Times New Roman" w:hAnsi="Times New Roman"/>
          <w:b/>
          <w:color w:val="000000"/>
          <w:sz w:val="28"/>
        </w:rPr>
        <w:t>XIX</w:t>
      </w:r>
      <w:r w:rsidRPr="00F21A5C">
        <w:rPr>
          <w:rFonts w:ascii="Times New Roman" w:hAnsi="Times New Roman"/>
          <w:b/>
          <w:color w:val="000000"/>
          <w:sz w:val="28"/>
        </w:rPr>
        <w:t xml:space="preserve"> века</w:t>
      </w:r>
      <w:r w:rsidRPr="00F21A5C">
        <w:rPr>
          <w:rFonts w:ascii="Times New Roman" w:hAnsi="Times New Roman"/>
          <w:color w:val="000000"/>
          <w:sz w:val="28"/>
        </w:rPr>
        <w:t xml:space="preserve"> </w:t>
      </w:r>
      <w:bookmarkStart w:id="13" w:name="8c1c8fd1-efb4-4f51-b941-6453d6bfb8b8"/>
      <w:r w:rsidRPr="00F21A5C">
        <w:rPr>
          <w:rFonts w:ascii="Times New Roman" w:hAnsi="Times New Roman"/>
          <w:color w:val="000000"/>
          <w:sz w:val="28"/>
        </w:rPr>
        <w:t xml:space="preserve">(не менее двух стихотворений одного из поэтов по выбору). Например, стихотворения А. Рембо, Ш. </w:t>
      </w:r>
      <w:proofErr w:type="spellStart"/>
      <w:r w:rsidRPr="00F21A5C">
        <w:rPr>
          <w:rFonts w:ascii="Times New Roman" w:hAnsi="Times New Roman"/>
          <w:color w:val="000000"/>
          <w:sz w:val="28"/>
        </w:rPr>
        <w:t>Бодлера</w:t>
      </w:r>
      <w:proofErr w:type="spellEnd"/>
      <w:r w:rsidRPr="00F21A5C">
        <w:rPr>
          <w:rFonts w:ascii="Times New Roman" w:hAnsi="Times New Roman"/>
          <w:color w:val="000000"/>
          <w:sz w:val="28"/>
        </w:rPr>
        <w:t xml:space="preserve"> и др.</w:t>
      </w:r>
      <w:bookmarkEnd w:id="13"/>
    </w:p>
    <w:p w:rsidR="00EE112D" w:rsidRPr="00F21A5C" w:rsidRDefault="002877E3">
      <w:pPr>
        <w:spacing w:after="0"/>
        <w:ind w:firstLine="600"/>
        <w:jc w:val="both"/>
      </w:pPr>
      <w:r w:rsidRPr="00F21A5C">
        <w:rPr>
          <w:rFonts w:ascii="Times New Roman" w:hAnsi="Times New Roman"/>
          <w:b/>
          <w:color w:val="000000"/>
          <w:spacing w:val="-4"/>
          <w:sz w:val="28"/>
        </w:rPr>
        <w:t xml:space="preserve">Зарубежная драматургия второй половины </w:t>
      </w:r>
      <w:r>
        <w:rPr>
          <w:rFonts w:ascii="Times New Roman" w:hAnsi="Times New Roman"/>
          <w:b/>
          <w:color w:val="000000"/>
          <w:spacing w:val="-4"/>
          <w:sz w:val="28"/>
        </w:rPr>
        <w:t>XIX</w:t>
      </w:r>
      <w:r w:rsidRPr="00F21A5C">
        <w:rPr>
          <w:rFonts w:ascii="Times New Roman" w:hAnsi="Times New Roman"/>
          <w:b/>
          <w:color w:val="000000"/>
          <w:spacing w:val="-4"/>
          <w:sz w:val="28"/>
        </w:rPr>
        <w:t xml:space="preserve"> века</w:t>
      </w:r>
      <w:r w:rsidRPr="00F21A5C">
        <w:rPr>
          <w:rFonts w:ascii="Times New Roman" w:hAnsi="Times New Roman"/>
          <w:color w:val="000000"/>
          <w:spacing w:val="-4"/>
          <w:sz w:val="28"/>
        </w:rPr>
        <w:t xml:space="preserve"> </w:t>
      </w:r>
      <w:bookmarkStart w:id="14" w:name="ae74ab82-e821-4eb4-b0bf-0ee6839f9b5f"/>
      <w:r w:rsidRPr="00F21A5C">
        <w:rPr>
          <w:rFonts w:ascii="Times New Roman" w:hAnsi="Times New Roman"/>
          <w:color w:val="000000"/>
          <w:spacing w:val="-4"/>
          <w:sz w:val="28"/>
        </w:rPr>
        <w:t>(не менее одного произведения по выбору). Например, пьеса Г. Ибсена «Кукольный дом» и др.</w:t>
      </w:r>
      <w:bookmarkEnd w:id="14"/>
    </w:p>
    <w:p w:rsidR="00EE112D" w:rsidRPr="00F21A5C" w:rsidRDefault="00EE112D">
      <w:pPr>
        <w:sectPr w:rsidR="00EE112D" w:rsidRPr="00F21A5C">
          <w:pgSz w:w="11906" w:h="16383"/>
          <w:pgMar w:top="1134" w:right="850" w:bottom="1134" w:left="1701" w:header="720" w:footer="720" w:gutter="0"/>
          <w:cols w:space="720"/>
        </w:sectPr>
      </w:pPr>
    </w:p>
    <w:p w:rsidR="00EE112D" w:rsidRPr="00F21A5C" w:rsidRDefault="002877E3">
      <w:pPr>
        <w:spacing w:after="0"/>
        <w:ind w:left="120"/>
      </w:pPr>
      <w:bookmarkStart w:id="15" w:name="block-48495529"/>
      <w:bookmarkEnd w:id="3"/>
      <w:r w:rsidRPr="00F21A5C">
        <w:rPr>
          <w:rFonts w:ascii="Times New Roman" w:hAnsi="Times New Roman"/>
          <w:b/>
          <w:color w:val="000000"/>
          <w:sz w:val="28"/>
        </w:rPr>
        <w:lastRenderedPageBreak/>
        <w:t>ПЛАНИРУЕМЫЕ РЕЗУЛЬТАТЫ ОСВОЕНИЯ УЧЕБНОГО ПРЕДМЕТА «ЛИТЕРАТУРА» НА УРОВНЕ СРЕДНЕГО ОБЩЕГО ОБРАЗОВАНИЯ</w:t>
      </w:r>
    </w:p>
    <w:p w:rsidR="00EE112D" w:rsidRPr="00F21A5C" w:rsidRDefault="00EE112D">
      <w:pPr>
        <w:spacing w:after="0"/>
        <w:ind w:left="120"/>
      </w:pPr>
    </w:p>
    <w:p w:rsidR="00EE112D" w:rsidRPr="00F21A5C" w:rsidRDefault="002877E3">
      <w:pPr>
        <w:spacing w:after="0"/>
        <w:ind w:firstLine="600"/>
        <w:jc w:val="both"/>
      </w:pPr>
      <w:r w:rsidRPr="00F21A5C">
        <w:rPr>
          <w:rFonts w:ascii="Times New Roman" w:hAnsi="Times New Roman"/>
          <w:color w:val="000000"/>
          <w:sz w:val="28"/>
        </w:rPr>
        <w:t xml:space="preserve">Изучение литературы в средней школе направлено на достижение </w:t>
      </w:r>
      <w:proofErr w:type="gramStart"/>
      <w:r w:rsidRPr="00F21A5C">
        <w:rPr>
          <w:rFonts w:ascii="Times New Roman" w:hAnsi="Times New Roman"/>
          <w:color w:val="000000"/>
          <w:sz w:val="28"/>
        </w:rPr>
        <w:t>обучающимися</w:t>
      </w:r>
      <w:proofErr w:type="gramEnd"/>
      <w:r w:rsidRPr="00F21A5C">
        <w:rPr>
          <w:rFonts w:ascii="Times New Roman" w:hAnsi="Times New Roman"/>
          <w:color w:val="000000"/>
          <w:sz w:val="28"/>
        </w:rPr>
        <w:t xml:space="preserve"> следующих личностных, </w:t>
      </w:r>
      <w:proofErr w:type="spellStart"/>
      <w:r w:rsidRPr="00F21A5C">
        <w:rPr>
          <w:rFonts w:ascii="Times New Roman" w:hAnsi="Times New Roman"/>
          <w:color w:val="000000"/>
          <w:sz w:val="28"/>
        </w:rPr>
        <w:t>метапредметных</w:t>
      </w:r>
      <w:proofErr w:type="spellEnd"/>
      <w:r w:rsidRPr="00F21A5C">
        <w:rPr>
          <w:rFonts w:ascii="Times New Roman" w:hAnsi="Times New Roman"/>
          <w:color w:val="000000"/>
          <w:sz w:val="28"/>
        </w:rPr>
        <w:t xml:space="preserve"> и предметных результатов освоения учебного предмета. </w:t>
      </w:r>
    </w:p>
    <w:p w:rsidR="00EE112D" w:rsidRPr="00F21A5C" w:rsidRDefault="002877E3">
      <w:pPr>
        <w:spacing w:after="0"/>
        <w:ind w:firstLine="600"/>
      </w:pPr>
      <w:r w:rsidRPr="00F21A5C">
        <w:rPr>
          <w:rFonts w:ascii="Times New Roman" w:hAnsi="Times New Roman"/>
          <w:b/>
          <w:color w:val="000000"/>
          <w:sz w:val="28"/>
        </w:rPr>
        <w:t>ЛИЧНОСТНЫЕ РЕЗУЛЬТАТЫ</w:t>
      </w:r>
    </w:p>
    <w:p w:rsidR="00EE112D" w:rsidRPr="00F21A5C" w:rsidRDefault="002877E3">
      <w:pPr>
        <w:spacing w:after="0"/>
        <w:ind w:firstLine="600"/>
        <w:jc w:val="both"/>
      </w:pPr>
      <w:proofErr w:type="gramStart"/>
      <w:r w:rsidRPr="00F21A5C">
        <w:rPr>
          <w:rFonts w:ascii="Times New Roman" w:hAnsi="Times New Roman"/>
          <w:b/>
          <w:color w:val="000000"/>
          <w:sz w:val="28"/>
        </w:rPr>
        <w:t>Личностные результаты освоения программы среднего общего образования по литературе</w:t>
      </w:r>
      <w:r w:rsidRPr="00F21A5C">
        <w:rPr>
          <w:rFonts w:ascii="Times New Roman" w:hAnsi="Times New Roman"/>
          <w:color w:val="000000"/>
          <w:sz w:val="28"/>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w:t>
      </w:r>
      <w:proofErr w:type="gramEnd"/>
      <w:r w:rsidRPr="00F21A5C">
        <w:rPr>
          <w:rFonts w:ascii="Times New Roman" w:hAnsi="Times New Roman"/>
          <w:color w:val="000000"/>
          <w:sz w:val="28"/>
        </w:rPr>
        <w:t xml:space="preserve">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EE112D" w:rsidRPr="00F21A5C" w:rsidRDefault="002877E3">
      <w:pPr>
        <w:spacing w:after="0"/>
        <w:ind w:firstLine="600"/>
        <w:jc w:val="both"/>
      </w:pPr>
      <w:proofErr w:type="gramStart"/>
      <w:r w:rsidRPr="00F21A5C">
        <w:rPr>
          <w:rFonts w:ascii="Times New Roman" w:hAnsi="Times New Roman"/>
          <w:color w:val="000000"/>
          <w:spacing w:val="-2"/>
          <w:sz w:val="28"/>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roofErr w:type="gramEnd"/>
    </w:p>
    <w:p w:rsidR="00EE112D" w:rsidRDefault="002877E3">
      <w:pPr>
        <w:spacing w:after="0"/>
        <w:ind w:firstLine="600"/>
        <w:jc w:val="both"/>
      </w:pPr>
      <w:r>
        <w:rPr>
          <w:rFonts w:ascii="Times New Roman" w:hAnsi="Times New Roman"/>
          <w:color w:val="000000"/>
          <w:sz w:val="28"/>
        </w:rPr>
        <w:t>1) гражданского воспитания:</w:t>
      </w:r>
    </w:p>
    <w:p w:rsidR="00EE112D" w:rsidRPr="00F21A5C" w:rsidRDefault="002877E3">
      <w:pPr>
        <w:numPr>
          <w:ilvl w:val="0"/>
          <w:numId w:val="1"/>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гражданской позиции обучающегося как активного и ответственного члена российского общества;</w:t>
      </w:r>
    </w:p>
    <w:p w:rsidR="00EE112D" w:rsidRPr="00F21A5C" w:rsidRDefault="002877E3">
      <w:pPr>
        <w:numPr>
          <w:ilvl w:val="0"/>
          <w:numId w:val="1"/>
        </w:numPr>
        <w:spacing w:after="0"/>
        <w:jc w:val="both"/>
      </w:pPr>
      <w:r w:rsidRPr="00F21A5C">
        <w:rPr>
          <w:rFonts w:ascii="Times New Roman" w:hAnsi="Times New Roman"/>
          <w:color w:val="000000"/>
          <w:sz w:val="28"/>
        </w:rPr>
        <w:t>осознание своих конституционных прав и обязанностей, уважение закона и правопорядка;</w:t>
      </w:r>
    </w:p>
    <w:p w:rsidR="00EE112D" w:rsidRPr="00F21A5C" w:rsidRDefault="002877E3">
      <w:pPr>
        <w:numPr>
          <w:ilvl w:val="0"/>
          <w:numId w:val="1"/>
        </w:numPr>
        <w:spacing w:after="0"/>
        <w:jc w:val="both"/>
      </w:pPr>
      <w:r w:rsidRPr="00F21A5C">
        <w:rPr>
          <w:rFonts w:ascii="Times New Roman" w:hAnsi="Times New Roman"/>
          <w:color w:val="000000"/>
          <w:sz w:val="28"/>
        </w:rPr>
        <w:t xml:space="preserve">принятие традиционных национальных, общечеловеческих </w:t>
      </w:r>
      <w:r w:rsidRPr="00F21A5C">
        <w:rPr>
          <w:rFonts w:ascii="Times New Roman" w:hAnsi="Times New Roman"/>
          <w:color w:val="000000"/>
          <w:spacing w:val="-2"/>
          <w:sz w:val="28"/>
        </w:rPr>
        <w:t>гуманистических, демократических, семейных ценностей, в том</w:t>
      </w:r>
      <w:r w:rsidRPr="00F21A5C">
        <w:rPr>
          <w:rFonts w:ascii="Times New Roman" w:hAnsi="Times New Roman"/>
          <w:color w:val="000000"/>
          <w:sz w:val="28"/>
        </w:rPr>
        <w:t xml:space="preserve"> числе в сопоставлении с жизненными ситуациями, изображёнными в литературных произведениях;</w:t>
      </w:r>
    </w:p>
    <w:p w:rsidR="00EE112D" w:rsidRPr="00F21A5C" w:rsidRDefault="002877E3">
      <w:pPr>
        <w:numPr>
          <w:ilvl w:val="0"/>
          <w:numId w:val="1"/>
        </w:numPr>
        <w:spacing w:after="0"/>
        <w:jc w:val="both"/>
      </w:pPr>
      <w:r w:rsidRPr="00F21A5C">
        <w:rPr>
          <w:rFonts w:ascii="Times New Roman" w:hAnsi="Times New Roman"/>
          <w:color w:val="000000"/>
          <w:sz w:val="28"/>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EE112D" w:rsidRPr="00F21A5C" w:rsidRDefault="002877E3">
      <w:pPr>
        <w:numPr>
          <w:ilvl w:val="0"/>
          <w:numId w:val="1"/>
        </w:numPr>
        <w:spacing w:after="0"/>
        <w:jc w:val="both"/>
      </w:pPr>
      <w:r w:rsidRPr="00F21A5C">
        <w:rPr>
          <w:rFonts w:ascii="Times New Roman" w:hAnsi="Times New Roman"/>
          <w:color w:val="000000"/>
          <w:sz w:val="28"/>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EE112D" w:rsidRPr="00F21A5C" w:rsidRDefault="002877E3">
      <w:pPr>
        <w:numPr>
          <w:ilvl w:val="0"/>
          <w:numId w:val="1"/>
        </w:numPr>
        <w:spacing w:after="0"/>
        <w:jc w:val="both"/>
      </w:pPr>
      <w:r w:rsidRPr="00F21A5C">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rsidR="00EE112D" w:rsidRPr="00F21A5C" w:rsidRDefault="002877E3">
      <w:pPr>
        <w:numPr>
          <w:ilvl w:val="0"/>
          <w:numId w:val="1"/>
        </w:numPr>
        <w:spacing w:after="0"/>
        <w:jc w:val="both"/>
      </w:pPr>
      <w:r w:rsidRPr="00F21A5C">
        <w:rPr>
          <w:rFonts w:ascii="Times New Roman" w:hAnsi="Times New Roman"/>
          <w:color w:val="000000"/>
          <w:sz w:val="28"/>
        </w:rPr>
        <w:t>готовность к гуманитарной и волонтёрской деятельности;</w:t>
      </w:r>
    </w:p>
    <w:p w:rsidR="00EE112D" w:rsidRDefault="002877E3">
      <w:pPr>
        <w:spacing w:after="0"/>
        <w:ind w:firstLine="600"/>
        <w:jc w:val="both"/>
      </w:pPr>
      <w:r>
        <w:rPr>
          <w:rFonts w:ascii="Times New Roman" w:hAnsi="Times New Roman"/>
          <w:color w:val="000000"/>
          <w:sz w:val="28"/>
        </w:rPr>
        <w:t>2) патриотического воспитания:</w:t>
      </w:r>
    </w:p>
    <w:p w:rsidR="00EE112D" w:rsidRPr="00F21A5C" w:rsidRDefault="002877E3">
      <w:pPr>
        <w:numPr>
          <w:ilvl w:val="0"/>
          <w:numId w:val="2"/>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EE112D" w:rsidRPr="00F21A5C" w:rsidRDefault="002877E3">
      <w:pPr>
        <w:numPr>
          <w:ilvl w:val="0"/>
          <w:numId w:val="2"/>
        </w:numPr>
        <w:spacing w:after="0"/>
        <w:jc w:val="both"/>
      </w:pPr>
      <w:r w:rsidRPr="00F21A5C">
        <w:rPr>
          <w:rFonts w:ascii="Times New Roman" w:hAnsi="Times New Roman"/>
          <w:color w:val="000000"/>
          <w:sz w:val="28"/>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EE112D" w:rsidRPr="00F21A5C" w:rsidRDefault="002877E3">
      <w:pPr>
        <w:numPr>
          <w:ilvl w:val="0"/>
          <w:numId w:val="2"/>
        </w:numPr>
        <w:spacing w:after="0"/>
        <w:jc w:val="both"/>
      </w:pPr>
      <w:r w:rsidRPr="00F21A5C">
        <w:rPr>
          <w:rFonts w:ascii="Times New Roman" w:hAnsi="Times New Roman"/>
          <w:color w:val="000000"/>
          <w:sz w:val="28"/>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rsidR="00EE112D" w:rsidRDefault="002877E3">
      <w:pPr>
        <w:spacing w:after="0"/>
        <w:ind w:firstLine="600"/>
        <w:jc w:val="both"/>
      </w:pPr>
      <w:r>
        <w:rPr>
          <w:rFonts w:ascii="Times New Roman" w:hAnsi="Times New Roman"/>
          <w:color w:val="000000"/>
          <w:sz w:val="28"/>
        </w:rPr>
        <w:t>3) духовно-нравственного воспитания:</w:t>
      </w:r>
    </w:p>
    <w:p w:rsidR="00EE112D" w:rsidRPr="00F21A5C" w:rsidRDefault="002877E3">
      <w:pPr>
        <w:numPr>
          <w:ilvl w:val="0"/>
          <w:numId w:val="3"/>
        </w:numPr>
        <w:spacing w:after="0"/>
        <w:jc w:val="both"/>
      </w:pPr>
      <w:r w:rsidRPr="00F21A5C">
        <w:rPr>
          <w:rFonts w:ascii="Times New Roman" w:hAnsi="Times New Roman"/>
          <w:color w:val="000000"/>
          <w:sz w:val="28"/>
        </w:rPr>
        <w:t>осознание духовных ценностей российского народа;</w:t>
      </w:r>
    </w:p>
    <w:p w:rsidR="00EE112D" w:rsidRPr="00F21A5C" w:rsidRDefault="002877E3">
      <w:pPr>
        <w:numPr>
          <w:ilvl w:val="0"/>
          <w:numId w:val="3"/>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нравственного сознания, этического поведения; </w:t>
      </w:r>
    </w:p>
    <w:p w:rsidR="00EE112D" w:rsidRPr="00F21A5C" w:rsidRDefault="002877E3">
      <w:pPr>
        <w:numPr>
          <w:ilvl w:val="0"/>
          <w:numId w:val="3"/>
        </w:numPr>
        <w:spacing w:after="0"/>
        <w:jc w:val="both"/>
      </w:pPr>
      <w:r w:rsidRPr="00F21A5C">
        <w:rPr>
          <w:rFonts w:ascii="Times New Roman" w:hAnsi="Times New Roman"/>
          <w:color w:val="000000"/>
          <w:sz w:val="28"/>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rsidR="00EE112D" w:rsidRPr="00F21A5C" w:rsidRDefault="002877E3">
      <w:pPr>
        <w:numPr>
          <w:ilvl w:val="0"/>
          <w:numId w:val="3"/>
        </w:numPr>
        <w:spacing w:after="0"/>
        <w:jc w:val="both"/>
      </w:pPr>
      <w:r w:rsidRPr="00F21A5C">
        <w:rPr>
          <w:rFonts w:ascii="Times New Roman" w:hAnsi="Times New Roman"/>
          <w:color w:val="000000"/>
          <w:sz w:val="28"/>
        </w:rPr>
        <w:t>осознание личного вклада в построение устойчивого будущего;</w:t>
      </w:r>
    </w:p>
    <w:p w:rsidR="00EE112D" w:rsidRPr="00F21A5C" w:rsidRDefault="002877E3">
      <w:pPr>
        <w:numPr>
          <w:ilvl w:val="0"/>
          <w:numId w:val="3"/>
        </w:numPr>
        <w:spacing w:after="0"/>
        <w:jc w:val="both"/>
      </w:pPr>
      <w:r w:rsidRPr="00F21A5C">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rsidR="00EE112D" w:rsidRDefault="002877E3">
      <w:pPr>
        <w:spacing w:after="0"/>
        <w:ind w:firstLine="600"/>
        <w:jc w:val="both"/>
      </w:pPr>
      <w:r>
        <w:rPr>
          <w:rFonts w:ascii="Times New Roman" w:hAnsi="Times New Roman"/>
          <w:color w:val="000000"/>
          <w:sz w:val="28"/>
        </w:rPr>
        <w:lastRenderedPageBreak/>
        <w:t>4) эстетического воспитания:</w:t>
      </w:r>
    </w:p>
    <w:p w:rsidR="00EE112D" w:rsidRPr="00F21A5C" w:rsidRDefault="002877E3">
      <w:pPr>
        <w:numPr>
          <w:ilvl w:val="0"/>
          <w:numId w:val="4"/>
        </w:numPr>
        <w:spacing w:after="0"/>
        <w:jc w:val="both"/>
      </w:pPr>
      <w:r w:rsidRPr="00F21A5C">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rsidR="00EE112D" w:rsidRPr="00F21A5C" w:rsidRDefault="002877E3">
      <w:pPr>
        <w:numPr>
          <w:ilvl w:val="0"/>
          <w:numId w:val="4"/>
        </w:numPr>
        <w:spacing w:after="0"/>
        <w:jc w:val="both"/>
      </w:pPr>
      <w:r w:rsidRPr="00F21A5C">
        <w:rPr>
          <w:rFonts w:ascii="Times New Roman" w:hAnsi="Times New Roman"/>
          <w:color w:val="000000"/>
          <w:sz w:val="28"/>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rsidR="00EE112D" w:rsidRPr="00F21A5C" w:rsidRDefault="002877E3">
      <w:pPr>
        <w:numPr>
          <w:ilvl w:val="0"/>
          <w:numId w:val="4"/>
        </w:numPr>
        <w:spacing w:after="0"/>
        <w:jc w:val="both"/>
      </w:pPr>
      <w:r w:rsidRPr="00F21A5C">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EE112D" w:rsidRPr="00F21A5C" w:rsidRDefault="002877E3">
      <w:pPr>
        <w:numPr>
          <w:ilvl w:val="0"/>
          <w:numId w:val="4"/>
        </w:numPr>
        <w:spacing w:after="0"/>
        <w:jc w:val="both"/>
      </w:pPr>
      <w:r w:rsidRPr="00F21A5C">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EE112D" w:rsidRDefault="002877E3">
      <w:pPr>
        <w:spacing w:after="0"/>
        <w:ind w:firstLine="600"/>
        <w:jc w:val="both"/>
      </w:pPr>
      <w:r>
        <w:rPr>
          <w:rFonts w:ascii="Times New Roman" w:hAnsi="Times New Roman"/>
          <w:color w:val="000000"/>
          <w:sz w:val="28"/>
        </w:rPr>
        <w:t>5) физического воспитания:</w:t>
      </w:r>
    </w:p>
    <w:p w:rsidR="00EE112D" w:rsidRPr="00F21A5C" w:rsidRDefault="002877E3">
      <w:pPr>
        <w:numPr>
          <w:ilvl w:val="0"/>
          <w:numId w:val="5"/>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здорового и безопасного образа жизни, ответственного отношения к своему здоровью;</w:t>
      </w:r>
    </w:p>
    <w:p w:rsidR="00EE112D" w:rsidRPr="00F21A5C" w:rsidRDefault="002877E3">
      <w:pPr>
        <w:numPr>
          <w:ilvl w:val="0"/>
          <w:numId w:val="5"/>
        </w:numPr>
        <w:spacing w:after="0"/>
        <w:jc w:val="both"/>
      </w:pPr>
      <w:r w:rsidRPr="00F21A5C">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rsidR="00EE112D" w:rsidRPr="00F21A5C" w:rsidRDefault="002877E3">
      <w:pPr>
        <w:numPr>
          <w:ilvl w:val="0"/>
          <w:numId w:val="5"/>
        </w:numPr>
        <w:spacing w:after="0"/>
        <w:jc w:val="both"/>
      </w:pPr>
      <w:r w:rsidRPr="00F21A5C">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rsidR="00EE112D" w:rsidRDefault="002877E3">
      <w:pPr>
        <w:spacing w:after="0"/>
        <w:ind w:firstLine="600"/>
        <w:jc w:val="both"/>
      </w:pPr>
      <w:r>
        <w:rPr>
          <w:rFonts w:ascii="Times New Roman" w:hAnsi="Times New Roman"/>
          <w:color w:val="000000"/>
          <w:sz w:val="28"/>
        </w:rPr>
        <w:t>6) трудового воспитания:</w:t>
      </w:r>
    </w:p>
    <w:p w:rsidR="00EE112D" w:rsidRPr="00F21A5C" w:rsidRDefault="002877E3">
      <w:pPr>
        <w:numPr>
          <w:ilvl w:val="0"/>
          <w:numId w:val="6"/>
        </w:numPr>
        <w:spacing w:after="0"/>
        <w:jc w:val="both"/>
      </w:pPr>
      <w:r w:rsidRPr="00F21A5C">
        <w:rPr>
          <w:rFonts w:ascii="Times New Roman" w:hAnsi="Times New Roman"/>
          <w:color w:val="000000"/>
          <w:sz w:val="28"/>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rsidR="00EE112D" w:rsidRPr="00F21A5C" w:rsidRDefault="002877E3">
      <w:pPr>
        <w:numPr>
          <w:ilvl w:val="0"/>
          <w:numId w:val="6"/>
        </w:numPr>
        <w:spacing w:after="0"/>
        <w:jc w:val="both"/>
      </w:pPr>
      <w:r w:rsidRPr="00F21A5C">
        <w:rPr>
          <w:rFonts w:ascii="Times New Roman" w:hAnsi="Times New Roman"/>
          <w:color w:val="000000"/>
          <w:sz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EE112D" w:rsidRPr="00F21A5C" w:rsidRDefault="002877E3">
      <w:pPr>
        <w:numPr>
          <w:ilvl w:val="0"/>
          <w:numId w:val="6"/>
        </w:numPr>
        <w:spacing w:after="0"/>
        <w:jc w:val="both"/>
      </w:pPr>
      <w:r w:rsidRPr="00F21A5C">
        <w:rPr>
          <w:rFonts w:ascii="Times New Roman" w:hAnsi="Times New Roman"/>
          <w:color w:val="000000"/>
          <w:sz w:val="28"/>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EE112D" w:rsidRPr="00F21A5C" w:rsidRDefault="002877E3">
      <w:pPr>
        <w:numPr>
          <w:ilvl w:val="0"/>
          <w:numId w:val="6"/>
        </w:numPr>
        <w:spacing w:after="0"/>
        <w:jc w:val="both"/>
      </w:pPr>
      <w:r w:rsidRPr="00F21A5C">
        <w:rPr>
          <w:rFonts w:ascii="Times New Roman" w:hAnsi="Times New Roman"/>
          <w:color w:val="000000"/>
          <w:sz w:val="28"/>
        </w:rPr>
        <w:t>готовность и способность к образованию и самообразованию, к продуктивной читательской деятельности на протяжении всей жизни;</w:t>
      </w:r>
    </w:p>
    <w:p w:rsidR="00EE112D" w:rsidRDefault="002877E3">
      <w:pPr>
        <w:spacing w:after="0"/>
        <w:ind w:firstLine="600"/>
        <w:jc w:val="both"/>
      </w:pPr>
      <w:r>
        <w:rPr>
          <w:rFonts w:ascii="Times New Roman" w:hAnsi="Times New Roman"/>
          <w:color w:val="000000"/>
          <w:sz w:val="28"/>
        </w:rPr>
        <w:t>7) экологического воспитания:</w:t>
      </w:r>
    </w:p>
    <w:p w:rsidR="00EE112D" w:rsidRPr="00F21A5C" w:rsidRDefault="002877E3">
      <w:pPr>
        <w:numPr>
          <w:ilvl w:val="0"/>
          <w:numId w:val="7"/>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экологической культуры, понимание влияния социально-экономических процессов на состояние природной и </w:t>
      </w:r>
      <w:r w:rsidRPr="00F21A5C">
        <w:rPr>
          <w:rFonts w:ascii="Times New Roman" w:hAnsi="Times New Roman"/>
          <w:color w:val="000000"/>
          <w:sz w:val="28"/>
        </w:rPr>
        <w:lastRenderedPageBreak/>
        <w:t xml:space="preserve">социальной среды, осознание глобального характера экологических проблем, представленных в художественной литературе; </w:t>
      </w:r>
    </w:p>
    <w:p w:rsidR="00EE112D" w:rsidRPr="00F21A5C" w:rsidRDefault="002877E3">
      <w:pPr>
        <w:numPr>
          <w:ilvl w:val="0"/>
          <w:numId w:val="7"/>
        </w:numPr>
        <w:spacing w:after="0"/>
        <w:jc w:val="both"/>
      </w:pPr>
      <w:r w:rsidRPr="00F21A5C">
        <w:rPr>
          <w:rFonts w:ascii="Times New Roman" w:hAnsi="Times New Roman"/>
          <w:color w:val="000000"/>
          <w:sz w:val="28"/>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EE112D" w:rsidRPr="00F21A5C" w:rsidRDefault="002877E3">
      <w:pPr>
        <w:numPr>
          <w:ilvl w:val="0"/>
          <w:numId w:val="7"/>
        </w:numPr>
        <w:spacing w:after="0"/>
        <w:jc w:val="both"/>
      </w:pPr>
      <w:r w:rsidRPr="00F21A5C">
        <w:rPr>
          <w:rFonts w:ascii="Times New Roman" w:hAnsi="Times New Roman"/>
          <w:color w:val="000000"/>
          <w:sz w:val="28"/>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EE112D" w:rsidRPr="00F21A5C" w:rsidRDefault="002877E3">
      <w:pPr>
        <w:numPr>
          <w:ilvl w:val="0"/>
          <w:numId w:val="7"/>
        </w:numPr>
        <w:spacing w:after="0"/>
        <w:jc w:val="both"/>
      </w:pPr>
      <w:r w:rsidRPr="00F21A5C">
        <w:rPr>
          <w:rFonts w:ascii="Times New Roman" w:hAnsi="Times New Roman"/>
          <w:color w:val="000000"/>
          <w:sz w:val="28"/>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rsidR="00EE112D" w:rsidRDefault="002877E3">
      <w:pPr>
        <w:spacing w:after="0"/>
        <w:ind w:firstLine="600"/>
        <w:jc w:val="both"/>
      </w:pPr>
      <w:r>
        <w:rPr>
          <w:rFonts w:ascii="Times New Roman" w:hAnsi="Times New Roman"/>
          <w:color w:val="000000"/>
          <w:sz w:val="28"/>
        </w:rPr>
        <w:t>8) ценности научного познания:</w:t>
      </w:r>
    </w:p>
    <w:p w:rsidR="00EE112D" w:rsidRPr="00F21A5C" w:rsidRDefault="002877E3">
      <w:pPr>
        <w:numPr>
          <w:ilvl w:val="0"/>
          <w:numId w:val="8"/>
        </w:numPr>
        <w:spacing w:after="0"/>
        <w:jc w:val="both"/>
      </w:pP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EE112D" w:rsidRPr="00F21A5C" w:rsidRDefault="002877E3">
      <w:pPr>
        <w:numPr>
          <w:ilvl w:val="0"/>
          <w:numId w:val="8"/>
        </w:numPr>
        <w:spacing w:after="0"/>
        <w:jc w:val="both"/>
      </w:pPr>
      <w:r w:rsidRPr="00F21A5C">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rsidR="00EE112D" w:rsidRPr="00F21A5C" w:rsidRDefault="002877E3">
      <w:pPr>
        <w:numPr>
          <w:ilvl w:val="0"/>
          <w:numId w:val="8"/>
        </w:numPr>
        <w:spacing w:after="0"/>
        <w:jc w:val="both"/>
      </w:pPr>
      <w:r w:rsidRPr="00F21A5C">
        <w:rPr>
          <w:rFonts w:ascii="Times New Roman" w:hAnsi="Times New Roman"/>
          <w:color w:val="000000"/>
          <w:sz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EE112D" w:rsidRPr="00F21A5C" w:rsidRDefault="002877E3">
      <w:pPr>
        <w:spacing w:after="0"/>
        <w:ind w:firstLine="600"/>
        <w:jc w:val="both"/>
      </w:pPr>
      <w:r w:rsidRPr="00F21A5C">
        <w:rPr>
          <w:rFonts w:ascii="Times New Roman" w:hAnsi="Times New Roman"/>
          <w:color w:val="000000"/>
          <w:sz w:val="28"/>
        </w:rPr>
        <w:t xml:space="preserve">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w:t>
      </w:r>
      <w:proofErr w:type="gramStart"/>
      <w:r w:rsidRPr="00F21A5C">
        <w:rPr>
          <w:rFonts w:ascii="Times New Roman" w:hAnsi="Times New Roman"/>
          <w:color w:val="000000"/>
          <w:sz w:val="28"/>
        </w:rPr>
        <w:t>у</w:t>
      </w:r>
      <w:proofErr w:type="gramEnd"/>
      <w:r w:rsidRPr="00F21A5C">
        <w:rPr>
          <w:rFonts w:ascii="Times New Roman" w:hAnsi="Times New Roman"/>
          <w:color w:val="000000"/>
          <w:sz w:val="28"/>
        </w:rPr>
        <w:t xml:space="preserve"> обучающихся совершенствуется эмоциональный интеллект, предполагающий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w:t>
      </w:r>
    </w:p>
    <w:p w:rsidR="00EE112D" w:rsidRPr="00F21A5C" w:rsidRDefault="002877E3">
      <w:pPr>
        <w:numPr>
          <w:ilvl w:val="0"/>
          <w:numId w:val="9"/>
        </w:numPr>
        <w:spacing w:after="0"/>
        <w:jc w:val="both"/>
      </w:pPr>
      <w:r w:rsidRPr="00F21A5C">
        <w:rPr>
          <w:rFonts w:ascii="Times New Roman" w:hAnsi="Times New Roman"/>
          <w:color w:val="000000"/>
          <w:sz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EE112D" w:rsidRPr="00F21A5C" w:rsidRDefault="002877E3">
      <w:pPr>
        <w:numPr>
          <w:ilvl w:val="0"/>
          <w:numId w:val="9"/>
        </w:numPr>
        <w:spacing w:after="0"/>
        <w:jc w:val="both"/>
      </w:pPr>
      <w:r w:rsidRPr="00F21A5C">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EE112D" w:rsidRPr="00F21A5C" w:rsidRDefault="002877E3">
      <w:pPr>
        <w:numPr>
          <w:ilvl w:val="0"/>
          <w:numId w:val="9"/>
        </w:numPr>
        <w:spacing w:after="0"/>
        <w:jc w:val="both"/>
      </w:pPr>
      <w:r w:rsidRPr="00F21A5C">
        <w:rPr>
          <w:rFonts w:ascii="Times New Roman" w:hAnsi="Times New Roman"/>
          <w:color w:val="000000"/>
          <w:sz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EE112D" w:rsidRPr="00F21A5C" w:rsidRDefault="002877E3">
      <w:pPr>
        <w:numPr>
          <w:ilvl w:val="0"/>
          <w:numId w:val="9"/>
        </w:numPr>
        <w:spacing w:after="0"/>
        <w:jc w:val="both"/>
      </w:pPr>
      <w:proofErr w:type="spellStart"/>
      <w:r w:rsidRPr="00F21A5C">
        <w:rPr>
          <w:rFonts w:ascii="Times New Roman" w:hAnsi="Times New Roman"/>
          <w:color w:val="000000"/>
          <w:sz w:val="28"/>
        </w:rPr>
        <w:lastRenderedPageBreak/>
        <w:t>эмпатии</w:t>
      </w:r>
      <w:proofErr w:type="spellEnd"/>
      <w:r w:rsidRPr="00F21A5C">
        <w:rPr>
          <w:rFonts w:ascii="Times New Roman" w:hAnsi="Times New Roman"/>
          <w:color w:val="000000"/>
          <w:sz w:val="28"/>
        </w:rPr>
        <w:t xml:space="preserve">,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rsidR="00EE112D" w:rsidRPr="00F21A5C" w:rsidRDefault="002877E3">
      <w:pPr>
        <w:numPr>
          <w:ilvl w:val="0"/>
          <w:numId w:val="9"/>
        </w:numPr>
        <w:spacing w:after="0"/>
        <w:jc w:val="both"/>
      </w:pPr>
      <w:r w:rsidRPr="00F21A5C">
        <w:rPr>
          <w:rFonts w:ascii="Times New Roman" w:hAnsi="Times New Roman"/>
          <w:color w:val="000000"/>
          <w:sz w:val="28"/>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rsidR="00EE112D" w:rsidRPr="00F21A5C" w:rsidRDefault="00EE112D">
      <w:pPr>
        <w:spacing w:after="0"/>
        <w:ind w:left="120"/>
      </w:pPr>
    </w:p>
    <w:p w:rsidR="00EE112D" w:rsidRPr="00F21A5C" w:rsidRDefault="002877E3">
      <w:pPr>
        <w:spacing w:after="0"/>
        <w:ind w:firstLine="600"/>
      </w:pPr>
      <w:r w:rsidRPr="00F21A5C">
        <w:rPr>
          <w:rFonts w:ascii="Times New Roman" w:hAnsi="Times New Roman"/>
          <w:b/>
          <w:color w:val="000000"/>
          <w:sz w:val="28"/>
        </w:rPr>
        <w:t>МЕТАПРЕДМЕТНЫЕ РЕЗУЛЬТАТЫ</w:t>
      </w:r>
    </w:p>
    <w:p w:rsidR="00EE112D" w:rsidRPr="00F21A5C" w:rsidRDefault="002877E3">
      <w:pPr>
        <w:spacing w:after="0"/>
        <w:ind w:firstLine="600"/>
        <w:jc w:val="both"/>
      </w:pPr>
      <w:proofErr w:type="spellStart"/>
      <w:r w:rsidRPr="00F21A5C">
        <w:rPr>
          <w:rFonts w:ascii="Times New Roman" w:hAnsi="Times New Roman"/>
          <w:color w:val="000000"/>
          <w:sz w:val="28"/>
        </w:rPr>
        <w:t>Метапредметные</w:t>
      </w:r>
      <w:proofErr w:type="spellEnd"/>
      <w:r w:rsidRPr="00F21A5C">
        <w:rPr>
          <w:rFonts w:ascii="Times New Roman" w:hAnsi="Times New Roman"/>
          <w:color w:val="000000"/>
          <w:sz w:val="28"/>
        </w:rPr>
        <w:t xml:space="preserve"> результаты освоения рабочей программы по литературе для среднего общего образования должны отражать: </w:t>
      </w:r>
    </w:p>
    <w:p w:rsidR="00EE112D" w:rsidRPr="00F21A5C" w:rsidRDefault="002877E3">
      <w:pPr>
        <w:spacing w:after="0"/>
        <w:ind w:firstLine="600"/>
        <w:jc w:val="both"/>
      </w:pPr>
      <w:r w:rsidRPr="00F21A5C">
        <w:rPr>
          <w:rFonts w:ascii="Times New Roman" w:hAnsi="Times New Roman"/>
          <w:color w:val="000000"/>
          <w:sz w:val="28"/>
        </w:rPr>
        <w:t xml:space="preserve">Овладение универсальными </w:t>
      </w:r>
      <w:r w:rsidRPr="00F21A5C">
        <w:rPr>
          <w:rFonts w:ascii="Times New Roman" w:hAnsi="Times New Roman"/>
          <w:b/>
          <w:color w:val="000000"/>
          <w:sz w:val="28"/>
        </w:rPr>
        <w:t>учебными познавательными действиями</w:t>
      </w:r>
      <w:r w:rsidRPr="00F21A5C">
        <w:rPr>
          <w:rFonts w:ascii="Times New Roman" w:hAnsi="Times New Roman"/>
          <w:color w:val="000000"/>
          <w:sz w:val="28"/>
        </w:rPr>
        <w:t>:</w:t>
      </w:r>
    </w:p>
    <w:p w:rsidR="00EE112D" w:rsidRDefault="002877E3">
      <w:pPr>
        <w:spacing w:after="0"/>
        <w:ind w:firstLine="600"/>
        <w:jc w:val="both"/>
      </w:pPr>
      <w:r>
        <w:rPr>
          <w:rFonts w:ascii="Times New Roman" w:hAnsi="Times New Roman"/>
          <w:color w:val="000000"/>
          <w:sz w:val="28"/>
        </w:rPr>
        <w:t>1) базовые логические действия:</w:t>
      </w:r>
    </w:p>
    <w:p w:rsidR="00EE112D" w:rsidRPr="00F21A5C" w:rsidRDefault="002877E3">
      <w:pPr>
        <w:numPr>
          <w:ilvl w:val="0"/>
          <w:numId w:val="10"/>
        </w:numPr>
        <w:spacing w:after="0"/>
        <w:jc w:val="both"/>
      </w:pPr>
      <w:r w:rsidRPr="00F21A5C">
        <w:rPr>
          <w:rFonts w:ascii="Times New Roman" w:hAnsi="Times New Roman"/>
          <w:color w:val="000000"/>
          <w:sz w:val="28"/>
        </w:rPr>
        <w:t xml:space="preserve">самостоятельно формулировать и актуализировать проблему, заложенную в художественном произведении, рассматривать её всесторонне; </w:t>
      </w:r>
    </w:p>
    <w:p w:rsidR="00EE112D" w:rsidRPr="00F21A5C" w:rsidRDefault="002877E3">
      <w:pPr>
        <w:numPr>
          <w:ilvl w:val="0"/>
          <w:numId w:val="10"/>
        </w:numPr>
        <w:spacing w:after="0"/>
        <w:jc w:val="both"/>
      </w:pPr>
      <w:r w:rsidRPr="00F21A5C">
        <w:rPr>
          <w:rFonts w:ascii="Times New Roman" w:hAnsi="Times New Roman"/>
          <w:color w:val="000000"/>
          <w:sz w:val="28"/>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rsidR="00EE112D" w:rsidRPr="00F21A5C" w:rsidRDefault="002877E3">
      <w:pPr>
        <w:numPr>
          <w:ilvl w:val="0"/>
          <w:numId w:val="10"/>
        </w:numPr>
        <w:spacing w:after="0"/>
        <w:jc w:val="both"/>
      </w:pPr>
      <w:r w:rsidRPr="00F21A5C">
        <w:rPr>
          <w:rFonts w:ascii="Times New Roman" w:hAnsi="Times New Roman"/>
          <w:color w:val="000000"/>
          <w:sz w:val="28"/>
        </w:rPr>
        <w:t>определять цели деятельности, задавать параметры и критерии их достижения;</w:t>
      </w:r>
    </w:p>
    <w:p w:rsidR="00EE112D" w:rsidRPr="00F21A5C" w:rsidRDefault="002877E3">
      <w:pPr>
        <w:numPr>
          <w:ilvl w:val="0"/>
          <w:numId w:val="10"/>
        </w:numPr>
        <w:spacing w:after="0"/>
        <w:jc w:val="both"/>
      </w:pPr>
      <w:r w:rsidRPr="00F21A5C">
        <w:rPr>
          <w:rFonts w:ascii="Times New Roman" w:hAnsi="Times New Roman"/>
          <w:color w:val="000000"/>
          <w:sz w:val="28"/>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rsidR="00EE112D" w:rsidRPr="00F21A5C" w:rsidRDefault="002877E3">
      <w:pPr>
        <w:numPr>
          <w:ilvl w:val="0"/>
          <w:numId w:val="10"/>
        </w:numPr>
        <w:spacing w:after="0"/>
        <w:jc w:val="both"/>
      </w:pPr>
      <w:r w:rsidRPr="00F21A5C">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rsidR="00EE112D" w:rsidRPr="00F21A5C" w:rsidRDefault="002877E3">
      <w:pPr>
        <w:numPr>
          <w:ilvl w:val="0"/>
          <w:numId w:val="10"/>
        </w:numPr>
        <w:spacing w:after="0"/>
        <w:jc w:val="both"/>
      </w:pPr>
      <w:r w:rsidRPr="00F21A5C">
        <w:rPr>
          <w:rFonts w:ascii="Times New Roman" w:hAnsi="Times New Roman"/>
          <w:color w:val="000000"/>
          <w:sz w:val="28"/>
        </w:rPr>
        <w:t xml:space="preserve">вносить коррективы в деятельность, оценивать соответствие результатов целям, оценивать риски последствий деятельности; </w:t>
      </w:r>
    </w:p>
    <w:p w:rsidR="00EE112D" w:rsidRPr="00F21A5C" w:rsidRDefault="002877E3">
      <w:pPr>
        <w:numPr>
          <w:ilvl w:val="0"/>
          <w:numId w:val="10"/>
        </w:numPr>
        <w:spacing w:after="0"/>
        <w:jc w:val="both"/>
      </w:pPr>
      <w:r w:rsidRPr="00F21A5C">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EE112D" w:rsidRPr="00F21A5C" w:rsidRDefault="002877E3">
      <w:pPr>
        <w:numPr>
          <w:ilvl w:val="0"/>
          <w:numId w:val="10"/>
        </w:numPr>
        <w:spacing w:after="0"/>
        <w:jc w:val="both"/>
      </w:pPr>
      <w:r w:rsidRPr="00F21A5C">
        <w:rPr>
          <w:rFonts w:ascii="Times New Roman" w:hAnsi="Times New Roman"/>
          <w:color w:val="000000"/>
          <w:sz w:val="28"/>
        </w:rPr>
        <w:t>развивать креативное мышление при решении жизненных проблем с опорой на собственный читательский опыт;</w:t>
      </w:r>
    </w:p>
    <w:p w:rsidR="00EE112D" w:rsidRDefault="002877E3">
      <w:pPr>
        <w:spacing w:after="0"/>
        <w:ind w:firstLine="600"/>
        <w:jc w:val="both"/>
      </w:pPr>
      <w:r>
        <w:rPr>
          <w:rFonts w:ascii="Times New Roman" w:hAnsi="Times New Roman"/>
          <w:color w:val="000000"/>
          <w:sz w:val="28"/>
        </w:rPr>
        <w:t xml:space="preserve">2) базовые исследовательские действия: </w:t>
      </w:r>
    </w:p>
    <w:p w:rsidR="00EE112D" w:rsidRPr="00F21A5C" w:rsidRDefault="002877E3">
      <w:pPr>
        <w:numPr>
          <w:ilvl w:val="0"/>
          <w:numId w:val="11"/>
        </w:numPr>
        <w:spacing w:after="0"/>
        <w:jc w:val="both"/>
      </w:pPr>
      <w:r w:rsidRPr="00F21A5C">
        <w:rPr>
          <w:rFonts w:ascii="Times New Roman" w:hAnsi="Times New Roman"/>
          <w:color w:val="000000"/>
          <w:sz w:val="28"/>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F21A5C">
        <w:rPr>
          <w:rFonts w:ascii="Times New Roman" w:hAnsi="Times New Roman"/>
          <w:color w:val="000000"/>
          <w:sz w:val="28"/>
        </w:rPr>
        <w:lastRenderedPageBreak/>
        <w:t xml:space="preserve">решения практических задач, применению различных методов познания; </w:t>
      </w:r>
    </w:p>
    <w:p w:rsidR="00EE112D" w:rsidRPr="00F21A5C" w:rsidRDefault="002877E3">
      <w:pPr>
        <w:numPr>
          <w:ilvl w:val="0"/>
          <w:numId w:val="11"/>
        </w:numPr>
        <w:spacing w:after="0"/>
        <w:jc w:val="both"/>
      </w:pPr>
      <w:r w:rsidRPr="00F21A5C">
        <w:rPr>
          <w:rFonts w:ascii="Times New Roman" w:hAnsi="Times New Roman"/>
          <w:color w:val="000000"/>
          <w:sz w:val="28"/>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rsidR="00EE112D" w:rsidRPr="00F21A5C" w:rsidRDefault="002877E3">
      <w:pPr>
        <w:numPr>
          <w:ilvl w:val="0"/>
          <w:numId w:val="11"/>
        </w:numPr>
        <w:spacing w:after="0"/>
        <w:jc w:val="both"/>
      </w:pPr>
      <w:r w:rsidRPr="00F21A5C">
        <w:rPr>
          <w:rFonts w:ascii="Times New Roman" w:hAnsi="Times New Roman"/>
          <w:color w:val="000000"/>
          <w:sz w:val="28"/>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EE112D" w:rsidRPr="00F21A5C" w:rsidRDefault="002877E3">
      <w:pPr>
        <w:numPr>
          <w:ilvl w:val="0"/>
          <w:numId w:val="11"/>
        </w:numPr>
        <w:spacing w:after="0"/>
        <w:jc w:val="both"/>
      </w:pPr>
      <w:r w:rsidRPr="00F21A5C">
        <w:rPr>
          <w:rFonts w:ascii="Times New Roman" w:hAnsi="Times New Roman"/>
          <w:color w:val="000000"/>
          <w:sz w:val="28"/>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rsidR="00EE112D" w:rsidRPr="00F21A5C" w:rsidRDefault="002877E3">
      <w:pPr>
        <w:numPr>
          <w:ilvl w:val="0"/>
          <w:numId w:val="11"/>
        </w:numPr>
        <w:spacing w:after="0"/>
        <w:jc w:val="both"/>
      </w:pPr>
      <w:r w:rsidRPr="00F21A5C">
        <w:rPr>
          <w:rFonts w:ascii="Times New Roman" w:hAnsi="Times New Roman"/>
          <w:color w:val="000000"/>
          <w:sz w:val="28"/>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rsidR="00EE112D" w:rsidRPr="00F21A5C" w:rsidRDefault="002877E3">
      <w:pPr>
        <w:numPr>
          <w:ilvl w:val="0"/>
          <w:numId w:val="11"/>
        </w:numPr>
        <w:spacing w:after="0"/>
        <w:jc w:val="both"/>
      </w:pPr>
      <w:r w:rsidRPr="00F21A5C">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EE112D" w:rsidRPr="00F21A5C" w:rsidRDefault="002877E3">
      <w:pPr>
        <w:numPr>
          <w:ilvl w:val="0"/>
          <w:numId w:val="11"/>
        </w:numPr>
        <w:spacing w:after="0"/>
        <w:jc w:val="both"/>
      </w:pPr>
      <w:r w:rsidRPr="00F21A5C">
        <w:rPr>
          <w:rFonts w:ascii="Times New Roman" w:hAnsi="Times New Roman"/>
          <w:color w:val="000000"/>
          <w:sz w:val="28"/>
        </w:rPr>
        <w:t>давать оценку новым ситуациям, оценивать приобретённый опыт, в том числе читательский;</w:t>
      </w:r>
    </w:p>
    <w:p w:rsidR="00EE112D" w:rsidRPr="00F21A5C" w:rsidRDefault="002877E3">
      <w:pPr>
        <w:numPr>
          <w:ilvl w:val="0"/>
          <w:numId w:val="11"/>
        </w:numPr>
        <w:spacing w:after="0"/>
        <w:jc w:val="both"/>
      </w:pPr>
      <w:r w:rsidRPr="00F21A5C">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rsidR="00EE112D" w:rsidRPr="00F21A5C" w:rsidRDefault="002877E3">
      <w:pPr>
        <w:numPr>
          <w:ilvl w:val="0"/>
          <w:numId w:val="11"/>
        </w:numPr>
        <w:spacing w:after="0"/>
        <w:jc w:val="both"/>
      </w:pPr>
      <w:r w:rsidRPr="00F21A5C">
        <w:rPr>
          <w:rFonts w:ascii="Times New Roman" w:hAnsi="Times New Roman"/>
          <w:color w:val="000000"/>
          <w:sz w:val="28"/>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rsidR="00EE112D" w:rsidRPr="00F21A5C" w:rsidRDefault="002877E3">
      <w:pPr>
        <w:numPr>
          <w:ilvl w:val="0"/>
          <w:numId w:val="11"/>
        </w:numPr>
        <w:spacing w:after="0"/>
        <w:jc w:val="both"/>
      </w:pPr>
      <w:r w:rsidRPr="00F21A5C">
        <w:rPr>
          <w:rFonts w:ascii="Times New Roman" w:hAnsi="Times New Roman"/>
          <w:color w:val="000000"/>
          <w:spacing w:val="-2"/>
          <w:sz w:val="28"/>
        </w:rPr>
        <w:t xml:space="preserve">уметь интегрировать знания из разных предметных областей; </w:t>
      </w:r>
    </w:p>
    <w:p w:rsidR="00EE112D" w:rsidRPr="00F21A5C" w:rsidRDefault="002877E3">
      <w:pPr>
        <w:numPr>
          <w:ilvl w:val="0"/>
          <w:numId w:val="11"/>
        </w:numPr>
        <w:spacing w:after="0"/>
        <w:jc w:val="both"/>
      </w:pPr>
      <w:r w:rsidRPr="00F21A5C">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rsidR="00EE112D" w:rsidRDefault="002877E3">
      <w:pPr>
        <w:spacing w:after="0"/>
        <w:ind w:firstLine="600"/>
        <w:jc w:val="both"/>
      </w:pPr>
      <w:r>
        <w:rPr>
          <w:rFonts w:ascii="Times New Roman" w:hAnsi="Times New Roman"/>
          <w:color w:val="000000"/>
          <w:sz w:val="28"/>
        </w:rPr>
        <w:t xml:space="preserve">3) работа с информацией: </w:t>
      </w:r>
    </w:p>
    <w:p w:rsidR="00EE112D" w:rsidRPr="00F21A5C" w:rsidRDefault="002877E3">
      <w:pPr>
        <w:numPr>
          <w:ilvl w:val="0"/>
          <w:numId w:val="12"/>
        </w:numPr>
        <w:spacing w:after="0"/>
        <w:jc w:val="both"/>
      </w:pPr>
      <w:r w:rsidRPr="00F21A5C">
        <w:rPr>
          <w:rFonts w:ascii="Times New Roman" w:hAnsi="Times New Roman"/>
          <w:color w:val="000000"/>
          <w:sz w:val="28"/>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EE112D" w:rsidRPr="00F21A5C" w:rsidRDefault="002877E3">
      <w:pPr>
        <w:numPr>
          <w:ilvl w:val="0"/>
          <w:numId w:val="12"/>
        </w:numPr>
        <w:spacing w:after="0"/>
        <w:jc w:val="both"/>
      </w:pPr>
      <w:r w:rsidRPr="00F21A5C">
        <w:rPr>
          <w:rFonts w:ascii="Times New Roman" w:hAnsi="Times New Roman"/>
          <w:color w:val="000000"/>
          <w:sz w:val="28"/>
        </w:rPr>
        <w:t xml:space="preserve">создавать тексты в различных форматах и жанрах (сочинение, эссе, доклад, реферат, аннотация и др.) с учётом назначения информации и </w:t>
      </w:r>
      <w:r w:rsidRPr="00F21A5C">
        <w:rPr>
          <w:rFonts w:ascii="Times New Roman" w:hAnsi="Times New Roman"/>
          <w:color w:val="000000"/>
          <w:sz w:val="28"/>
        </w:rPr>
        <w:lastRenderedPageBreak/>
        <w:t>целевой аудитории, выбирая оптимальную форму представления и визуализации;</w:t>
      </w:r>
    </w:p>
    <w:p w:rsidR="00EE112D" w:rsidRPr="00F21A5C" w:rsidRDefault="002877E3">
      <w:pPr>
        <w:numPr>
          <w:ilvl w:val="0"/>
          <w:numId w:val="12"/>
        </w:numPr>
        <w:spacing w:after="0"/>
        <w:jc w:val="both"/>
      </w:pPr>
      <w:r w:rsidRPr="00F21A5C">
        <w:rPr>
          <w:rFonts w:ascii="Times New Roman" w:hAnsi="Times New Roman"/>
          <w:color w:val="000000"/>
          <w:sz w:val="28"/>
        </w:rPr>
        <w:t xml:space="preserve">оценивать достоверность, легитимность литературной и другой информации, её соответствие правовым и морально-этическим нормам; </w:t>
      </w:r>
    </w:p>
    <w:p w:rsidR="00EE112D" w:rsidRPr="00F21A5C" w:rsidRDefault="002877E3">
      <w:pPr>
        <w:numPr>
          <w:ilvl w:val="0"/>
          <w:numId w:val="12"/>
        </w:numPr>
        <w:spacing w:after="0"/>
        <w:jc w:val="both"/>
      </w:pPr>
      <w:r w:rsidRPr="00F21A5C">
        <w:rPr>
          <w:rFonts w:ascii="Times New Roman" w:hAnsi="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E112D" w:rsidRPr="00F21A5C" w:rsidRDefault="002877E3">
      <w:pPr>
        <w:numPr>
          <w:ilvl w:val="0"/>
          <w:numId w:val="12"/>
        </w:numPr>
        <w:spacing w:after="0"/>
        <w:jc w:val="both"/>
      </w:pPr>
      <w:r w:rsidRPr="00F21A5C">
        <w:rPr>
          <w:rFonts w:ascii="Times New Roman" w:hAnsi="Times New Roman"/>
          <w:color w:val="000000"/>
          <w:sz w:val="28"/>
        </w:rPr>
        <w:t xml:space="preserve">владеть навыками распознавания и защиты литературной </w:t>
      </w:r>
      <w:r w:rsidRPr="00F21A5C">
        <w:rPr>
          <w:rFonts w:ascii="Times New Roman" w:hAnsi="Times New Roman"/>
          <w:color w:val="000000"/>
          <w:spacing w:val="-2"/>
          <w:sz w:val="28"/>
        </w:rPr>
        <w:t>и другой информации, информационной безопасности личности.</w:t>
      </w:r>
    </w:p>
    <w:p w:rsidR="00EE112D" w:rsidRPr="00F21A5C" w:rsidRDefault="002877E3">
      <w:pPr>
        <w:spacing w:after="0"/>
        <w:ind w:firstLine="600"/>
        <w:jc w:val="both"/>
      </w:pPr>
      <w:r w:rsidRPr="00F21A5C">
        <w:rPr>
          <w:rFonts w:ascii="Times New Roman" w:hAnsi="Times New Roman"/>
          <w:b/>
          <w:color w:val="000000"/>
          <w:sz w:val="28"/>
        </w:rPr>
        <w:t>Овладение универсальными коммуникативными действиями:</w:t>
      </w:r>
      <w:r w:rsidRPr="00F21A5C">
        <w:rPr>
          <w:rFonts w:ascii="Times New Roman" w:hAnsi="Times New Roman"/>
          <w:color w:val="000000"/>
          <w:sz w:val="28"/>
        </w:rPr>
        <w:t xml:space="preserve"> </w:t>
      </w:r>
    </w:p>
    <w:p w:rsidR="00EE112D" w:rsidRPr="00F21A5C" w:rsidRDefault="002877E3">
      <w:pPr>
        <w:spacing w:after="0"/>
        <w:ind w:firstLine="600"/>
        <w:jc w:val="both"/>
      </w:pPr>
      <w:r w:rsidRPr="00F21A5C">
        <w:rPr>
          <w:rFonts w:ascii="Times New Roman" w:hAnsi="Times New Roman"/>
          <w:color w:val="000000"/>
          <w:sz w:val="28"/>
        </w:rPr>
        <w:t xml:space="preserve">1) общение: </w:t>
      </w:r>
    </w:p>
    <w:p w:rsidR="00EE112D" w:rsidRPr="00F21A5C" w:rsidRDefault="002877E3">
      <w:pPr>
        <w:numPr>
          <w:ilvl w:val="0"/>
          <w:numId w:val="13"/>
        </w:numPr>
        <w:spacing w:after="0"/>
        <w:jc w:val="both"/>
      </w:pPr>
      <w:r w:rsidRPr="00F21A5C">
        <w:rPr>
          <w:rFonts w:ascii="Times New Roman" w:hAnsi="Times New Roman"/>
          <w:color w:val="000000"/>
          <w:sz w:val="28"/>
        </w:rPr>
        <w:t>осуществлять коммуникации во всех сферах жизни, в том числе на уроке литературы и во внеурочной деятельности по предмету;</w:t>
      </w:r>
    </w:p>
    <w:p w:rsidR="00EE112D" w:rsidRPr="00F21A5C" w:rsidRDefault="002877E3">
      <w:pPr>
        <w:numPr>
          <w:ilvl w:val="0"/>
          <w:numId w:val="13"/>
        </w:numPr>
        <w:spacing w:after="0"/>
        <w:jc w:val="both"/>
      </w:pPr>
      <w:r w:rsidRPr="00F21A5C">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rsidR="00EE112D" w:rsidRPr="00F21A5C" w:rsidRDefault="002877E3">
      <w:pPr>
        <w:numPr>
          <w:ilvl w:val="0"/>
          <w:numId w:val="13"/>
        </w:numPr>
        <w:spacing w:after="0"/>
        <w:jc w:val="both"/>
      </w:pPr>
      <w:r w:rsidRPr="00F21A5C">
        <w:rPr>
          <w:rFonts w:ascii="Times New Roman" w:hAnsi="Times New Roman"/>
          <w:color w:val="000000"/>
          <w:sz w:val="28"/>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EE112D" w:rsidRPr="00F21A5C" w:rsidRDefault="002877E3">
      <w:pPr>
        <w:numPr>
          <w:ilvl w:val="0"/>
          <w:numId w:val="13"/>
        </w:numPr>
        <w:spacing w:after="0"/>
        <w:jc w:val="both"/>
      </w:pPr>
      <w:r w:rsidRPr="00F21A5C">
        <w:rPr>
          <w:rFonts w:ascii="Times New Roman" w:hAnsi="Times New Roman"/>
          <w:color w:val="000000"/>
          <w:sz w:val="28"/>
        </w:rPr>
        <w:t>развёрнуто и логично излагать в процессе анализа литературного произведения свою точку зрения с использованием языковых средств;</w:t>
      </w:r>
    </w:p>
    <w:p w:rsidR="00EE112D" w:rsidRDefault="002877E3">
      <w:pPr>
        <w:spacing w:after="0"/>
        <w:ind w:firstLine="600"/>
        <w:jc w:val="both"/>
      </w:pPr>
      <w:r>
        <w:rPr>
          <w:rFonts w:ascii="Times New Roman" w:hAnsi="Times New Roman"/>
          <w:color w:val="000000"/>
          <w:sz w:val="28"/>
        </w:rPr>
        <w:t xml:space="preserve">2) совместная деятельность: </w:t>
      </w:r>
    </w:p>
    <w:p w:rsidR="00EE112D" w:rsidRPr="00F21A5C" w:rsidRDefault="002877E3">
      <w:pPr>
        <w:numPr>
          <w:ilvl w:val="0"/>
          <w:numId w:val="14"/>
        </w:numPr>
        <w:spacing w:after="0"/>
        <w:jc w:val="both"/>
      </w:pPr>
      <w:r w:rsidRPr="00F21A5C">
        <w:rPr>
          <w:rFonts w:ascii="Times New Roman" w:hAnsi="Times New Roman"/>
          <w:color w:val="000000"/>
          <w:sz w:val="28"/>
        </w:rPr>
        <w:t>понимать и использовать преимущества командной и индивидуальной работы на уроке и во внеурочной деятельности по литературе;</w:t>
      </w:r>
    </w:p>
    <w:p w:rsidR="00EE112D" w:rsidRPr="00F21A5C" w:rsidRDefault="002877E3">
      <w:pPr>
        <w:numPr>
          <w:ilvl w:val="0"/>
          <w:numId w:val="14"/>
        </w:numPr>
        <w:spacing w:after="0"/>
        <w:jc w:val="both"/>
      </w:pPr>
      <w:r w:rsidRPr="00F21A5C">
        <w:rPr>
          <w:rFonts w:ascii="Times New Roman" w:hAnsi="Times New Roman"/>
          <w:color w:val="000000"/>
          <w:sz w:val="28"/>
        </w:rPr>
        <w:t xml:space="preserve">выбирать тематику и методы совместных действий с учётом общих интересов и возможностей каждого члена коллектива; </w:t>
      </w:r>
    </w:p>
    <w:p w:rsidR="00EE112D" w:rsidRPr="00F21A5C" w:rsidRDefault="002877E3">
      <w:pPr>
        <w:numPr>
          <w:ilvl w:val="0"/>
          <w:numId w:val="14"/>
        </w:numPr>
        <w:spacing w:after="0"/>
        <w:jc w:val="both"/>
      </w:pPr>
      <w:r w:rsidRPr="00F21A5C">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rsidR="00EE112D" w:rsidRPr="00F21A5C" w:rsidRDefault="002877E3">
      <w:pPr>
        <w:numPr>
          <w:ilvl w:val="0"/>
          <w:numId w:val="14"/>
        </w:numPr>
        <w:spacing w:after="0"/>
        <w:jc w:val="both"/>
      </w:pPr>
      <w:r w:rsidRPr="00F21A5C">
        <w:rPr>
          <w:rFonts w:ascii="Times New Roman" w:hAnsi="Times New Roman"/>
          <w:color w:val="000000"/>
          <w:sz w:val="28"/>
        </w:rPr>
        <w:lastRenderedPageBreak/>
        <w:t>оценивать качество своего вклада и каждого участника команды в общий результат по разработанным критериям;</w:t>
      </w:r>
    </w:p>
    <w:p w:rsidR="00EE112D" w:rsidRPr="00F21A5C" w:rsidRDefault="002877E3">
      <w:pPr>
        <w:numPr>
          <w:ilvl w:val="0"/>
          <w:numId w:val="14"/>
        </w:numPr>
        <w:spacing w:after="0"/>
        <w:jc w:val="both"/>
      </w:pPr>
      <w:r w:rsidRPr="00F21A5C">
        <w:rPr>
          <w:rFonts w:ascii="Times New Roman" w:hAnsi="Times New Roman"/>
          <w:color w:val="000000"/>
          <w:sz w:val="28"/>
        </w:rPr>
        <w:t xml:space="preserve">предлагать новые проекты, в том числе литературные, оценивать идеи с позиции новизны, оригинальности, практической значимости; </w:t>
      </w:r>
    </w:p>
    <w:p w:rsidR="00EE112D" w:rsidRPr="00F21A5C" w:rsidRDefault="002877E3">
      <w:pPr>
        <w:numPr>
          <w:ilvl w:val="0"/>
          <w:numId w:val="14"/>
        </w:numPr>
        <w:spacing w:after="0"/>
        <w:jc w:val="both"/>
      </w:pPr>
      <w:r w:rsidRPr="00F21A5C">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rsidR="00EE112D" w:rsidRPr="00F21A5C" w:rsidRDefault="002877E3">
      <w:pPr>
        <w:spacing w:after="0"/>
        <w:ind w:firstLine="600"/>
        <w:jc w:val="both"/>
      </w:pPr>
      <w:r w:rsidRPr="00F21A5C">
        <w:rPr>
          <w:rFonts w:ascii="Times New Roman" w:hAnsi="Times New Roman"/>
          <w:b/>
          <w:color w:val="000000"/>
          <w:sz w:val="28"/>
        </w:rPr>
        <w:t>Овладение универсальными регулятивными действиями:</w:t>
      </w:r>
      <w:r w:rsidRPr="00F21A5C">
        <w:rPr>
          <w:rFonts w:ascii="Times New Roman" w:hAnsi="Times New Roman"/>
          <w:color w:val="000000"/>
          <w:sz w:val="28"/>
        </w:rPr>
        <w:t xml:space="preserve"> </w:t>
      </w:r>
    </w:p>
    <w:p w:rsidR="00EE112D" w:rsidRPr="00F21A5C" w:rsidRDefault="002877E3">
      <w:pPr>
        <w:spacing w:after="0"/>
        <w:ind w:firstLine="600"/>
        <w:jc w:val="both"/>
      </w:pPr>
      <w:r w:rsidRPr="00F21A5C">
        <w:rPr>
          <w:rFonts w:ascii="Times New Roman" w:hAnsi="Times New Roman"/>
          <w:color w:val="000000"/>
          <w:sz w:val="28"/>
        </w:rPr>
        <w:t xml:space="preserve">1) самоорганизация: </w:t>
      </w:r>
    </w:p>
    <w:p w:rsidR="00EE112D" w:rsidRPr="00F21A5C" w:rsidRDefault="002877E3">
      <w:pPr>
        <w:numPr>
          <w:ilvl w:val="0"/>
          <w:numId w:val="15"/>
        </w:numPr>
        <w:spacing w:after="0"/>
        <w:jc w:val="both"/>
      </w:pPr>
      <w:r w:rsidRPr="00F21A5C">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rsidR="00EE112D" w:rsidRPr="00F21A5C" w:rsidRDefault="002877E3">
      <w:pPr>
        <w:numPr>
          <w:ilvl w:val="0"/>
          <w:numId w:val="15"/>
        </w:numPr>
        <w:spacing w:after="0"/>
        <w:jc w:val="both"/>
      </w:pPr>
      <w:r w:rsidRPr="00F21A5C">
        <w:rPr>
          <w:rFonts w:ascii="Times New Roman" w:hAnsi="Times New Roman"/>
          <w:color w:val="000000"/>
          <w:sz w:val="28"/>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EE112D" w:rsidRPr="00F21A5C" w:rsidRDefault="002877E3">
      <w:pPr>
        <w:numPr>
          <w:ilvl w:val="0"/>
          <w:numId w:val="15"/>
        </w:numPr>
        <w:spacing w:after="0"/>
        <w:jc w:val="both"/>
      </w:pPr>
      <w:r w:rsidRPr="00F21A5C">
        <w:rPr>
          <w:rFonts w:ascii="Times New Roman" w:hAnsi="Times New Roman"/>
          <w:color w:val="000000"/>
          <w:sz w:val="28"/>
        </w:rPr>
        <w:t>давать оценку новым ситуациям, в том числе изображённым в художественной литературе;</w:t>
      </w:r>
    </w:p>
    <w:p w:rsidR="00EE112D" w:rsidRPr="00F21A5C" w:rsidRDefault="002877E3">
      <w:pPr>
        <w:numPr>
          <w:ilvl w:val="0"/>
          <w:numId w:val="15"/>
        </w:numPr>
        <w:spacing w:after="0"/>
        <w:jc w:val="both"/>
      </w:pPr>
      <w:r w:rsidRPr="00F21A5C">
        <w:rPr>
          <w:rFonts w:ascii="Times New Roman" w:hAnsi="Times New Roman"/>
          <w:color w:val="000000"/>
          <w:sz w:val="28"/>
        </w:rPr>
        <w:t>расширять рамки учебного предмета на основе личных предпочтений с опорой на читательский опыт;</w:t>
      </w:r>
    </w:p>
    <w:p w:rsidR="00EE112D" w:rsidRPr="00F21A5C" w:rsidRDefault="002877E3">
      <w:pPr>
        <w:numPr>
          <w:ilvl w:val="0"/>
          <w:numId w:val="15"/>
        </w:numPr>
        <w:spacing w:after="0"/>
        <w:jc w:val="both"/>
      </w:pPr>
      <w:r w:rsidRPr="00F21A5C">
        <w:rPr>
          <w:rFonts w:ascii="Times New Roman" w:hAnsi="Times New Roman"/>
          <w:color w:val="000000"/>
          <w:sz w:val="28"/>
        </w:rPr>
        <w:t>делать осознанный выбор, аргументировать его, брать ответственность за решение;</w:t>
      </w:r>
    </w:p>
    <w:p w:rsidR="00EE112D" w:rsidRPr="00F21A5C" w:rsidRDefault="002877E3">
      <w:pPr>
        <w:numPr>
          <w:ilvl w:val="0"/>
          <w:numId w:val="15"/>
        </w:numPr>
        <w:spacing w:after="0"/>
        <w:jc w:val="both"/>
      </w:pPr>
      <w:r w:rsidRPr="00F21A5C">
        <w:rPr>
          <w:rFonts w:ascii="Times New Roman" w:hAnsi="Times New Roman"/>
          <w:color w:val="000000"/>
          <w:sz w:val="28"/>
        </w:rPr>
        <w:t>оценивать приобретённый опыт с учётом литературных знаний;</w:t>
      </w:r>
    </w:p>
    <w:p w:rsidR="00EE112D" w:rsidRPr="00F21A5C" w:rsidRDefault="002877E3">
      <w:pPr>
        <w:numPr>
          <w:ilvl w:val="0"/>
          <w:numId w:val="15"/>
        </w:numPr>
        <w:spacing w:after="0"/>
        <w:jc w:val="both"/>
      </w:pPr>
      <w:r w:rsidRPr="00F21A5C">
        <w:rPr>
          <w:rFonts w:ascii="Times New Roman" w:hAnsi="Times New Roman"/>
          <w:color w:val="000000"/>
          <w:sz w:val="28"/>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EE112D" w:rsidRDefault="002877E3">
      <w:pPr>
        <w:spacing w:after="0"/>
        <w:ind w:firstLine="600"/>
        <w:jc w:val="both"/>
      </w:pPr>
      <w:r>
        <w:rPr>
          <w:rFonts w:ascii="Times New Roman" w:hAnsi="Times New Roman"/>
          <w:color w:val="000000"/>
          <w:sz w:val="28"/>
        </w:rPr>
        <w:t>2) самоконтроль:</w:t>
      </w:r>
    </w:p>
    <w:p w:rsidR="00EE112D" w:rsidRPr="00F21A5C" w:rsidRDefault="002877E3">
      <w:pPr>
        <w:numPr>
          <w:ilvl w:val="0"/>
          <w:numId w:val="16"/>
        </w:numPr>
        <w:spacing w:after="0"/>
        <w:jc w:val="both"/>
      </w:pPr>
      <w:r w:rsidRPr="00F21A5C">
        <w:rPr>
          <w:rFonts w:ascii="Times New Roman" w:hAnsi="Times New Roman"/>
          <w:color w:val="000000"/>
          <w:sz w:val="28"/>
        </w:rPr>
        <w:t xml:space="preserve">давать оценку новым ситуациям, вносить коррективы в деятельность, оценивать соответствие результатов целям; </w:t>
      </w:r>
    </w:p>
    <w:p w:rsidR="00EE112D" w:rsidRPr="00F21A5C" w:rsidRDefault="002877E3">
      <w:pPr>
        <w:numPr>
          <w:ilvl w:val="0"/>
          <w:numId w:val="16"/>
        </w:numPr>
        <w:spacing w:after="0"/>
        <w:jc w:val="both"/>
      </w:pPr>
      <w:r w:rsidRPr="00F21A5C">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rsidR="00EE112D" w:rsidRPr="00F21A5C" w:rsidRDefault="002877E3">
      <w:pPr>
        <w:numPr>
          <w:ilvl w:val="0"/>
          <w:numId w:val="16"/>
        </w:numPr>
        <w:spacing w:after="0"/>
        <w:jc w:val="both"/>
      </w:pPr>
      <w:r w:rsidRPr="00F21A5C">
        <w:rPr>
          <w:rFonts w:ascii="Times New Roman" w:hAnsi="Times New Roman"/>
          <w:color w:val="000000"/>
          <w:sz w:val="28"/>
        </w:rPr>
        <w:t>уметь оценивать риски и своевременно принимать решения по их снижению;</w:t>
      </w:r>
    </w:p>
    <w:p w:rsidR="00EE112D" w:rsidRDefault="002877E3">
      <w:pPr>
        <w:spacing w:after="0"/>
        <w:ind w:firstLine="600"/>
        <w:jc w:val="both"/>
      </w:pPr>
      <w:r>
        <w:rPr>
          <w:rFonts w:ascii="Times New Roman" w:hAnsi="Times New Roman"/>
          <w:color w:val="000000"/>
          <w:sz w:val="28"/>
        </w:rPr>
        <w:t>3) принятие себя и других:</w:t>
      </w:r>
    </w:p>
    <w:p w:rsidR="00EE112D" w:rsidRPr="00F21A5C" w:rsidRDefault="002877E3">
      <w:pPr>
        <w:numPr>
          <w:ilvl w:val="0"/>
          <w:numId w:val="17"/>
        </w:numPr>
        <w:spacing w:after="0"/>
        <w:jc w:val="both"/>
      </w:pPr>
      <w:r w:rsidRPr="00F21A5C">
        <w:rPr>
          <w:rFonts w:ascii="Times New Roman" w:hAnsi="Times New Roman"/>
          <w:color w:val="000000"/>
          <w:sz w:val="28"/>
        </w:rPr>
        <w:t>принимать себя, понимая свои недостатки и достоинства;</w:t>
      </w:r>
    </w:p>
    <w:p w:rsidR="00EE112D" w:rsidRPr="00F21A5C" w:rsidRDefault="002877E3">
      <w:pPr>
        <w:numPr>
          <w:ilvl w:val="0"/>
          <w:numId w:val="17"/>
        </w:numPr>
        <w:spacing w:after="0"/>
        <w:jc w:val="both"/>
      </w:pPr>
      <w:r w:rsidRPr="00F21A5C">
        <w:rPr>
          <w:rFonts w:ascii="Times New Roman" w:hAnsi="Times New Roman"/>
          <w:color w:val="000000"/>
          <w:sz w:val="28"/>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EE112D" w:rsidRPr="00F21A5C" w:rsidRDefault="002877E3">
      <w:pPr>
        <w:numPr>
          <w:ilvl w:val="0"/>
          <w:numId w:val="17"/>
        </w:numPr>
        <w:spacing w:after="0"/>
        <w:jc w:val="both"/>
      </w:pPr>
      <w:r w:rsidRPr="00F21A5C">
        <w:rPr>
          <w:rFonts w:ascii="Times New Roman" w:hAnsi="Times New Roman"/>
          <w:color w:val="000000"/>
          <w:sz w:val="28"/>
        </w:rPr>
        <w:t>признавать своё право и право других на ошибки в дискуссиях на литературные темы;</w:t>
      </w:r>
    </w:p>
    <w:p w:rsidR="00EE112D" w:rsidRPr="00F21A5C" w:rsidRDefault="002877E3">
      <w:pPr>
        <w:numPr>
          <w:ilvl w:val="0"/>
          <w:numId w:val="17"/>
        </w:numPr>
        <w:spacing w:after="0"/>
        <w:jc w:val="both"/>
      </w:pPr>
      <w:r w:rsidRPr="00F21A5C">
        <w:rPr>
          <w:rFonts w:ascii="Times New Roman" w:hAnsi="Times New Roman"/>
          <w:color w:val="000000"/>
          <w:sz w:val="28"/>
        </w:rPr>
        <w:t xml:space="preserve">развивать способность понимать мир с позиции другого человека, используя знания по литературе. </w:t>
      </w:r>
    </w:p>
    <w:p w:rsidR="00EE112D" w:rsidRPr="00F21A5C" w:rsidRDefault="00EE112D">
      <w:pPr>
        <w:spacing w:after="0"/>
        <w:ind w:left="120"/>
      </w:pPr>
    </w:p>
    <w:p w:rsidR="00EE112D" w:rsidRPr="00F21A5C" w:rsidRDefault="002877E3">
      <w:pPr>
        <w:spacing w:after="0"/>
        <w:ind w:firstLine="600"/>
      </w:pPr>
      <w:r w:rsidRPr="00F21A5C">
        <w:rPr>
          <w:rFonts w:ascii="Times New Roman" w:hAnsi="Times New Roman"/>
          <w:b/>
          <w:color w:val="000000"/>
          <w:sz w:val="28"/>
        </w:rPr>
        <w:t>ПРЕДМЕТНЫЕ РЕЗУЛЬТАТЫ (10–11 классы)</w:t>
      </w:r>
    </w:p>
    <w:p w:rsidR="00EE112D" w:rsidRPr="00F21A5C" w:rsidRDefault="002877E3">
      <w:pPr>
        <w:spacing w:after="0"/>
        <w:ind w:firstLine="600"/>
        <w:jc w:val="both"/>
      </w:pPr>
      <w:r w:rsidRPr="00F21A5C">
        <w:rPr>
          <w:rFonts w:ascii="Times New Roman" w:hAnsi="Times New Roman"/>
          <w:color w:val="000000"/>
          <w:sz w:val="28"/>
        </w:rPr>
        <w:t>Предметные результаты по литературе в средней школе должны обеспечивать:</w:t>
      </w:r>
    </w:p>
    <w:p w:rsidR="00EE112D" w:rsidRPr="00F21A5C" w:rsidRDefault="002877E3">
      <w:pPr>
        <w:spacing w:after="0"/>
        <w:ind w:firstLine="600"/>
        <w:jc w:val="both"/>
      </w:pPr>
      <w:r w:rsidRPr="00F21A5C">
        <w:rPr>
          <w:rFonts w:ascii="Times New Roman" w:hAnsi="Times New Roman"/>
          <w:color w:val="000000"/>
          <w:sz w:val="28"/>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ценностного отношения к литературе как неотъемлемой части культуры; </w:t>
      </w:r>
    </w:p>
    <w:p w:rsidR="00EE112D" w:rsidRPr="00F21A5C" w:rsidRDefault="002877E3">
      <w:pPr>
        <w:spacing w:after="0"/>
        <w:ind w:firstLine="600"/>
        <w:jc w:val="both"/>
      </w:pPr>
      <w:r w:rsidRPr="00F21A5C">
        <w:rPr>
          <w:rFonts w:ascii="Times New Roman" w:hAnsi="Times New Roman"/>
          <w:color w:val="000000"/>
          <w:sz w:val="28"/>
        </w:rPr>
        <w:t xml:space="preserve">2) осознание взаимосвязи между языковым, литературным, интеллектуальным, духовно-нравственным развитием личности; </w:t>
      </w:r>
    </w:p>
    <w:p w:rsidR="00EE112D" w:rsidRPr="00F21A5C" w:rsidRDefault="002877E3">
      <w:pPr>
        <w:spacing w:after="0"/>
        <w:ind w:firstLine="600"/>
        <w:jc w:val="both"/>
      </w:pPr>
      <w:r w:rsidRPr="00F21A5C">
        <w:rPr>
          <w:rFonts w:ascii="Times New Roman" w:hAnsi="Times New Roman"/>
          <w:color w:val="000000"/>
          <w:sz w:val="28"/>
        </w:rPr>
        <w:t xml:space="preserve">3)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rsidR="00EE112D" w:rsidRPr="00F21A5C" w:rsidRDefault="002877E3">
      <w:pPr>
        <w:spacing w:after="0"/>
        <w:ind w:firstLine="600"/>
        <w:jc w:val="both"/>
      </w:pPr>
      <w:r w:rsidRPr="00F21A5C">
        <w:rPr>
          <w:rFonts w:ascii="Times New Roman" w:hAnsi="Times New Roman"/>
          <w:color w:val="000000"/>
          <w:sz w:val="28"/>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rsidR="00EE112D" w:rsidRPr="00F21A5C" w:rsidRDefault="002877E3">
      <w:pPr>
        <w:spacing w:after="0"/>
        <w:ind w:firstLine="600"/>
        <w:jc w:val="both"/>
      </w:pPr>
      <w:proofErr w:type="gramStart"/>
      <w:r w:rsidRPr="00F21A5C">
        <w:rPr>
          <w:rFonts w:ascii="Times New Roman" w:hAnsi="Times New Roman"/>
          <w:color w:val="000000"/>
          <w:sz w:val="28"/>
        </w:rPr>
        <w:t>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 xml:space="preserve">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F21A5C">
        <w:rPr>
          <w:rFonts w:ascii="Times New Roman" w:hAnsi="Times New Roman"/>
          <w:color w:val="000000"/>
          <w:sz w:val="28"/>
        </w:rPr>
        <w:lastRenderedPageBreak/>
        <w:t>Шолохова «Тихий Дон» (избранные главы); роман М. А. Булгакова «Мастер и Маргарита» (или «Белая гвардия»); одно произведение А. П. Платонова;</w:t>
      </w:r>
      <w:proofErr w:type="gramEnd"/>
      <w:r w:rsidRPr="00F21A5C">
        <w:rPr>
          <w:rFonts w:ascii="Times New Roman" w:hAnsi="Times New Roman"/>
          <w:color w:val="000000"/>
          <w:sz w:val="28"/>
        </w:rPr>
        <w:t xml:space="preserve">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F21A5C">
        <w:rPr>
          <w:rFonts w:ascii="Times New Roman" w:hAnsi="Times New Roman"/>
          <w:color w:val="000000"/>
          <w:sz w:val="28"/>
        </w:rPr>
        <w:t>–</w:t>
      </w:r>
      <w:r>
        <w:rPr>
          <w:rFonts w:ascii="Times New Roman" w:hAnsi="Times New Roman"/>
          <w:color w:val="000000"/>
          <w:sz w:val="28"/>
        </w:rPr>
        <w:t>XXI</w:t>
      </w:r>
      <w:r w:rsidRPr="00F21A5C">
        <w:rPr>
          <w:rFonts w:ascii="Times New Roman" w:hAnsi="Times New Roman"/>
          <w:color w:val="000000"/>
          <w:sz w:val="28"/>
        </w:rPr>
        <w:t xml:space="preserve"> века: не менее двух прозаиков по выбору (в том числе Ф. А. Абрамова, В. П. Астафьева, А. Г. </w:t>
      </w:r>
      <w:proofErr w:type="spellStart"/>
      <w:r w:rsidRPr="00F21A5C">
        <w:rPr>
          <w:rFonts w:ascii="Times New Roman" w:hAnsi="Times New Roman"/>
          <w:color w:val="000000"/>
          <w:sz w:val="28"/>
        </w:rPr>
        <w:t>Битова</w:t>
      </w:r>
      <w:proofErr w:type="spellEnd"/>
      <w:r w:rsidRPr="00F21A5C">
        <w:rPr>
          <w:rFonts w:ascii="Times New Roman" w:hAnsi="Times New Roman"/>
          <w:color w:val="000000"/>
          <w:sz w:val="28"/>
        </w:rPr>
        <w:t xml:space="preserve">, Ю. В. Бондарева, Б. Л. Васильева, К. Д. Воробьёва, Ф. А. Искандера, В. Л. Кондратьева, В. Г. Распутина, В. М. Шукшина и др.); </w:t>
      </w:r>
      <w:proofErr w:type="gramStart"/>
      <w:r w:rsidRPr="00F21A5C">
        <w:rPr>
          <w:rFonts w:ascii="Times New Roman" w:hAnsi="Times New Roman"/>
          <w:color w:val="000000"/>
          <w:sz w:val="28"/>
        </w:rPr>
        <w:t>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w:t>
      </w:r>
      <w:proofErr w:type="gramEnd"/>
      <w:r w:rsidRPr="00F21A5C">
        <w:rPr>
          <w:rFonts w:ascii="Times New Roman" w:hAnsi="Times New Roman"/>
          <w:color w:val="000000"/>
          <w:sz w:val="28"/>
        </w:rPr>
        <w:t xml:space="preserve"> не менее двух произведений зарубежной литературы (в том числе романы и повести Ч. Диккенса, Г. Флобера, Э. М. Ремарка, Э. Хемингуэя, Дж. Сэлинджера, Р. </w:t>
      </w:r>
      <w:proofErr w:type="spellStart"/>
      <w:r w:rsidRPr="00F21A5C">
        <w:rPr>
          <w:rFonts w:ascii="Times New Roman" w:hAnsi="Times New Roman"/>
          <w:color w:val="000000"/>
          <w:sz w:val="28"/>
        </w:rPr>
        <w:t>Брэдбери</w:t>
      </w:r>
      <w:proofErr w:type="spellEnd"/>
      <w:r w:rsidRPr="00F21A5C">
        <w:rPr>
          <w:rFonts w:ascii="Times New Roman" w:hAnsi="Times New Roman"/>
          <w:color w:val="000000"/>
          <w:sz w:val="28"/>
        </w:rPr>
        <w:t xml:space="preserve">; стихотворения А. Рембо, Ш. </w:t>
      </w:r>
      <w:proofErr w:type="spellStart"/>
      <w:r w:rsidRPr="00F21A5C">
        <w:rPr>
          <w:rFonts w:ascii="Times New Roman" w:hAnsi="Times New Roman"/>
          <w:color w:val="000000"/>
          <w:sz w:val="28"/>
        </w:rPr>
        <w:t>Бодлера</w:t>
      </w:r>
      <w:proofErr w:type="spellEnd"/>
      <w:r w:rsidRPr="00F21A5C">
        <w:rPr>
          <w:rFonts w:ascii="Times New Roman" w:hAnsi="Times New Roman"/>
          <w:color w:val="000000"/>
          <w:sz w:val="28"/>
        </w:rPr>
        <w:t xml:space="preserve">; пьесы Г. Ибсена, Б. Шоу и др.); не менее одного произведения из литератур народов России (в том числе произведения Г. </w:t>
      </w:r>
      <w:proofErr w:type="spellStart"/>
      <w:r w:rsidRPr="00F21A5C">
        <w:rPr>
          <w:rFonts w:ascii="Times New Roman" w:hAnsi="Times New Roman"/>
          <w:color w:val="000000"/>
          <w:sz w:val="28"/>
        </w:rPr>
        <w:t>Айги</w:t>
      </w:r>
      <w:proofErr w:type="spellEnd"/>
      <w:r w:rsidRPr="00F21A5C">
        <w:rPr>
          <w:rFonts w:ascii="Times New Roman" w:hAnsi="Times New Roman"/>
          <w:color w:val="000000"/>
          <w:sz w:val="28"/>
        </w:rPr>
        <w:t xml:space="preserve">, Р. Гамзатова, М. </w:t>
      </w:r>
      <w:proofErr w:type="spellStart"/>
      <w:r w:rsidRPr="00F21A5C">
        <w:rPr>
          <w:rFonts w:ascii="Times New Roman" w:hAnsi="Times New Roman"/>
          <w:color w:val="000000"/>
          <w:sz w:val="28"/>
        </w:rPr>
        <w:t>Джалиля</w:t>
      </w:r>
      <w:proofErr w:type="spellEnd"/>
      <w:r w:rsidRPr="00F21A5C">
        <w:rPr>
          <w:rFonts w:ascii="Times New Roman" w:hAnsi="Times New Roman"/>
          <w:color w:val="000000"/>
          <w:sz w:val="28"/>
        </w:rPr>
        <w:t xml:space="preserve">, М. </w:t>
      </w:r>
      <w:proofErr w:type="spellStart"/>
      <w:r w:rsidRPr="00F21A5C">
        <w:rPr>
          <w:rFonts w:ascii="Times New Roman" w:hAnsi="Times New Roman"/>
          <w:color w:val="000000"/>
          <w:sz w:val="28"/>
        </w:rPr>
        <w:t>Карима</w:t>
      </w:r>
      <w:proofErr w:type="spellEnd"/>
      <w:r w:rsidRPr="00F21A5C">
        <w:rPr>
          <w:rFonts w:ascii="Times New Roman" w:hAnsi="Times New Roman"/>
          <w:color w:val="000000"/>
          <w:sz w:val="28"/>
        </w:rPr>
        <w:t xml:space="preserve">, Д. Кугультинова, К. Кулиева, Ю. </w:t>
      </w:r>
      <w:proofErr w:type="spellStart"/>
      <w:r w:rsidRPr="00F21A5C">
        <w:rPr>
          <w:rFonts w:ascii="Times New Roman" w:hAnsi="Times New Roman"/>
          <w:color w:val="000000"/>
          <w:sz w:val="28"/>
        </w:rPr>
        <w:t>Рытхэу</w:t>
      </w:r>
      <w:proofErr w:type="spellEnd"/>
      <w:r w:rsidRPr="00F21A5C">
        <w:rPr>
          <w:rFonts w:ascii="Times New Roman" w:hAnsi="Times New Roman"/>
          <w:color w:val="000000"/>
          <w:sz w:val="28"/>
        </w:rPr>
        <w:t xml:space="preserve">, Г. Тукая, К. Хетагурова, Ю. </w:t>
      </w:r>
      <w:proofErr w:type="spellStart"/>
      <w:r w:rsidRPr="00F21A5C">
        <w:rPr>
          <w:rFonts w:ascii="Times New Roman" w:hAnsi="Times New Roman"/>
          <w:color w:val="000000"/>
          <w:sz w:val="28"/>
        </w:rPr>
        <w:t>Шесталова</w:t>
      </w:r>
      <w:proofErr w:type="spellEnd"/>
      <w:r w:rsidRPr="00F21A5C">
        <w:rPr>
          <w:rFonts w:ascii="Times New Roman" w:hAnsi="Times New Roman"/>
          <w:color w:val="000000"/>
          <w:sz w:val="28"/>
        </w:rPr>
        <w:t xml:space="preserve"> и др.);</w:t>
      </w:r>
    </w:p>
    <w:p w:rsidR="00EE112D" w:rsidRPr="00F21A5C" w:rsidRDefault="002877E3">
      <w:pPr>
        <w:spacing w:after="0"/>
        <w:ind w:firstLine="600"/>
        <w:jc w:val="both"/>
      </w:pPr>
      <w:r w:rsidRPr="00F21A5C">
        <w:rPr>
          <w:rFonts w:ascii="Times New Roman" w:hAnsi="Times New Roman"/>
          <w:color w:val="000000"/>
          <w:sz w:val="28"/>
        </w:rPr>
        <w:t xml:space="preserve">5)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умений определять и учитывать историко-культурный контекст и конте</w:t>
      </w:r>
      <w:proofErr w:type="gramStart"/>
      <w:r w:rsidRPr="00F21A5C">
        <w:rPr>
          <w:rFonts w:ascii="Times New Roman" w:hAnsi="Times New Roman"/>
          <w:color w:val="000000"/>
          <w:sz w:val="28"/>
        </w:rPr>
        <w:t>кст тв</w:t>
      </w:r>
      <w:proofErr w:type="gramEnd"/>
      <w:r w:rsidRPr="00F21A5C">
        <w:rPr>
          <w:rFonts w:ascii="Times New Roman" w:hAnsi="Times New Roman"/>
          <w:color w:val="000000"/>
          <w:sz w:val="28"/>
        </w:rPr>
        <w:t xml:space="preserve">орчества писателя в процессе анализа художественных произведений, выявлять их связь с современностью; </w:t>
      </w:r>
    </w:p>
    <w:p w:rsidR="00EE112D" w:rsidRPr="00F21A5C" w:rsidRDefault="002877E3">
      <w:pPr>
        <w:spacing w:after="0"/>
        <w:ind w:firstLine="600"/>
        <w:jc w:val="both"/>
      </w:pPr>
      <w:r w:rsidRPr="00F21A5C">
        <w:rPr>
          <w:rFonts w:ascii="Times New Roman" w:hAnsi="Times New Roman"/>
          <w:color w:val="000000"/>
          <w:sz w:val="28"/>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EE112D" w:rsidRPr="00F21A5C" w:rsidRDefault="002877E3">
      <w:pPr>
        <w:spacing w:after="0"/>
        <w:ind w:firstLine="600"/>
        <w:jc w:val="both"/>
      </w:pPr>
      <w:r w:rsidRPr="00F21A5C">
        <w:rPr>
          <w:rFonts w:ascii="Times New Roman" w:hAnsi="Times New Roman"/>
          <w:color w:val="000000"/>
          <w:sz w:val="28"/>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rsidR="00EE112D" w:rsidRPr="00F21A5C" w:rsidRDefault="002877E3">
      <w:pPr>
        <w:spacing w:after="0"/>
        <w:ind w:firstLine="600"/>
        <w:jc w:val="both"/>
      </w:pPr>
      <w:r w:rsidRPr="00F21A5C">
        <w:rPr>
          <w:rFonts w:ascii="Times New Roman" w:hAnsi="Times New Roman"/>
          <w:color w:val="000000"/>
          <w:sz w:val="28"/>
        </w:rPr>
        <w:t xml:space="preserve">8)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w:t>
      </w:r>
      <w:proofErr w:type="gramStart"/>
      <w:r w:rsidRPr="00F21A5C">
        <w:rPr>
          <w:rFonts w:ascii="Times New Roman" w:hAnsi="Times New Roman"/>
          <w:color w:val="000000"/>
          <w:sz w:val="28"/>
        </w:rPr>
        <w:t>умений</w:t>
      </w:r>
      <w:proofErr w:type="gramEnd"/>
      <w:r w:rsidRPr="00F21A5C">
        <w:rPr>
          <w:rFonts w:ascii="Times New Roman" w:hAnsi="Times New Roman"/>
          <w:color w:val="000000"/>
          <w:sz w:val="28"/>
        </w:rPr>
        <w:t xml:space="preserve">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EE112D" w:rsidRPr="00F21A5C" w:rsidRDefault="002877E3">
      <w:pPr>
        <w:spacing w:after="0"/>
        <w:ind w:firstLine="600"/>
        <w:jc w:val="both"/>
      </w:pPr>
      <w:r w:rsidRPr="00F21A5C">
        <w:rPr>
          <w:rFonts w:ascii="Times New Roman" w:hAnsi="Times New Roman"/>
          <w:color w:val="000000"/>
          <w:spacing w:val="-2"/>
          <w:sz w:val="28"/>
        </w:rPr>
        <w:t xml:space="preserve">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w:t>
      </w:r>
      <w:proofErr w:type="gramStart"/>
      <w:r w:rsidRPr="00F21A5C">
        <w:rPr>
          <w:rFonts w:ascii="Times New Roman" w:hAnsi="Times New Roman"/>
          <w:color w:val="000000"/>
          <w:spacing w:val="-2"/>
          <w:sz w:val="28"/>
        </w:rPr>
        <w:t>к</w:t>
      </w:r>
      <w:proofErr w:type="gramEnd"/>
      <w:r w:rsidRPr="00F21A5C">
        <w:rPr>
          <w:rFonts w:ascii="Times New Roman" w:hAnsi="Times New Roman"/>
          <w:color w:val="000000"/>
          <w:spacing w:val="-2"/>
          <w:sz w:val="28"/>
        </w:rPr>
        <w:t xml:space="preserve"> изученным в основной школе):</w:t>
      </w:r>
    </w:p>
    <w:p w:rsidR="00EE112D" w:rsidRPr="00F21A5C" w:rsidRDefault="002877E3">
      <w:pPr>
        <w:spacing w:after="0"/>
        <w:ind w:firstLine="600"/>
        <w:jc w:val="both"/>
      </w:pPr>
      <w:proofErr w:type="gramStart"/>
      <w:r w:rsidRPr="00F21A5C">
        <w:rPr>
          <w:rFonts w:ascii="Times New Roman" w:hAnsi="Times New Roman"/>
          <w:color w:val="000000"/>
          <w:sz w:val="28"/>
        </w:rPr>
        <w:lastRenderedPageBreak/>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 xml:space="preserve">внутренняя речь; стиль, стилизация; аллюзия, подтекст; символ; системы стихосложения (тоническая, силлабическая, </w:t>
      </w:r>
      <w:proofErr w:type="spellStart"/>
      <w:r w:rsidRPr="00F21A5C">
        <w:rPr>
          <w:rFonts w:ascii="Times New Roman" w:hAnsi="Times New Roman"/>
          <w:color w:val="000000"/>
          <w:sz w:val="28"/>
        </w:rPr>
        <w:t>силлаботоническая</w:t>
      </w:r>
      <w:proofErr w:type="spellEnd"/>
      <w:r w:rsidRPr="00F21A5C">
        <w:rPr>
          <w:rFonts w:ascii="Times New Roman" w:hAnsi="Times New Roman"/>
          <w:color w:val="000000"/>
          <w:sz w:val="28"/>
        </w:rPr>
        <w:t xml:space="preserve">),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roofErr w:type="gramEnd"/>
    </w:p>
    <w:p w:rsidR="00EE112D" w:rsidRPr="00F21A5C" w:rsidRDefault="002877E3">
      <w:pPr>
        <w:spacing w:after="0"/>
        <w:ind w:firstLine="600"/>
        <w:jc w:val="both"/>
      </w:pPr>
      <w:r w:rsidRPr="00F21A5C">
        <w:rPr>
          <w:rFonts w:ascii="Times New Roman" w:hAnsi="Times New Roman"/>
          <w:color w:val="000000"/>
          <w:sz w:val="28"/>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EE112D" w:rsidRPr="00F21A5C" w:rsidRDefault="002877E3">
      <w:pPr>
        <w:spacing w:after="0"/>
        <w:ind w:firstLine="600"/>
        <w:jc w:val="both"/>
      </w:pPr>
      <w:r w:rsidRPr="00F21A5C">
        <w:rPr>
          <w:rFonts w:ascii="Times New Roman" w:hAnsi="Times New Roman"/>
          <w:color w:val="000000"/>
          <w:sz w:val="28"/>
        </w:rPr>
        <w:t xml:space="preserve">11)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EE112D" w:rsidRPr="00F21A5C" w:rsidRDefault="002877E3">
      <w:pPr>
        <w:spacing w:after="0"/>
        <w:ind w:firstLine="600"/>
        <w:jc w:val="both"/>
      </w:pPr>
      <w:proofErr w:type="gramStart"/>
      <w:r w:rsidRPr="00F21A5C">
        <w:rPr>
          <w:rFonts w:ascii="Times New Roman" w:hAnsi="Times New Roman"/>
          <w:color w:val="000000"/>
          <w:sz w:val="28"/>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roofErr w:type="gramEnd"/>
    </w:p>
    <w:p w:rsidR="00EE112D" w:rsidRPr="00F21A5C" w:rsidRDefault="002877E3">
      <w:pPr>
        <w:spacing w:after="0"/>
        <w:ind w:firstLine="600"/>
        <w:jc w:val="both"/>
      </w:pPr>
      <w:r w:rsidRPr="00F21A5C">
        <w:rPr>
          <w:rFonts w:ascii="Times New Roman" w:hAnsi="Times New Roman"/>
          <w:color w:val="000000"/>
          <w:sz w:val="28"/>
        </w:rPr>
        <w:t xml:space="preserve">13) умение работать с разными информационными источниками, в том числе в </w:t>
      </w:r>
      <w:proofErr w:type="spellStart"/>
      <w:r w:rsidRPr="00F21A5C">
        <w:rPr>
          <w:rFonts w:ascii="Times New Roman" w:hAnsi="Times New Roman"/>
          <w:color w:val="000000"/>
          <w:sz w:val="28"/>
        </w:rPr>
        <w:t>медиапространстве</w:t>
      </w:r>
      <w:proofErr w:type="spellEnd"/>
      <w:r w:rsidRPr="00F21A5C">
        <w:rPr>
          <w:rFonts w:ascii="Times New Roman" w:hAnsi="Times New Roman"/>
          <w:color w:val="000000"/>
          <w:sz w:val="28"/>
        </w:rPr>
        <w:t>, использовать ресурсы традиционных библиотек и электронных библиотечных систем.</w:t>
      </w:r>
    </w:p>
    <w:p w:rsidR="00EE112D" w:rsidRPr="00F21A5C" w:rsidRDefault="00A51356">
      <w:pPr>
        <w:spacing w:after="0" w:line="480" w:lineRule="auto"/>
        <w:ind w:firstLine="600"/>
      </w:pPr>
      <w:r>
        <w:rPr>
          <w:rFonts w:ascii="Times New Roman" w:hAnsi="Times New Roman"/>
          <w:b/>
          <w:color w:val="000000"/>
          <w:sz w:val="28"/>
        </w:rPr>
        <w:t>ПРЕДМЕТНЫЕ РЕЗУЛЬТАТЫ</w:t>
      </w:r>
    </w:p>
    <w:p w:rsidR="00EE112D" w:rsidRPr="00F21A5C" w:rsidRDefault="002877E3">
      <w:pPr>
        <w:spacing w:after="0"/>
        <w:ind w:firstLine="600"/>
      </w:pPr>
      <w:r w:rsidRPr="00F21A5C">
        <w:rPr>
          <w:rFonts w:ascii="Times New Roman" w:hAnsi="Times New Roman"/>
          <w:b/>
          <w:color w:val="000000"/>
          <w:sz w:val="28"/>
        </w:rPr>
        <w:t>10 КЛАСС</w:t>
      </w:r>
    </w:p>
    <w:p w:rsidR="00EE112D" w:rsidRPr="00F21A5C" w:rsidRDefault="002877E3">
      <w:pPr>
        <w:spacing w:after="0"/>
        <w:ind w:firstLine="600"/>
        <w:jc w:val="both"/>
      </w:pPr>
      <w:r w:rsidRPr="00F21A5C">
        <w:rPr>
          <w:rFonts w:ascii="Times New Roman" w:hAnsi="Times New Roman"/>
          <w:color w:val="000000"/>
          <w:sz w:val="28"/>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F21A5C">
        <w:rPr>
          <w:rFonts w:ascii="Times New Roman" w:hAnsi="Times New Roman"/>
          <w:color w:val="000000"/>
          <w:sz w:val="28"/>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F21A5C">
        <w:rPr>
          <w:rFonts w:ascii="Times New Roman" w:hAnsi="Times New Roman"/>
          <w:color w:val="000000"/>
          <w:sz w:val="28"/>
        </w:rPr>
        <w:t xml:space="preserve"> века); </w:t>
      </w:r>
    </w:p>
    <w:p w:rsidR="00EE112D" w:rsidRPr="00F21A5C" w:rsidRDefault="002877E3">
      <w:pPr>
        <w:spacing w:after="0"/>
        <w:ind w:firstLine="600"/>
        <w:jc w:val="both"/>
      </w:pPr>
      <w:r w:rsidRPr="00F21A5C">
        <w:rPr>
          <w:rFonts w:ascii="Times New Roman" w:hAnsi="Times New Roman"/>
          <w:color w:val="000000"/>
          <w:spacing w:val="-2"/>
          <w:sz w:val="28"/>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EE112D" w:rsidRPr="00F21A5C" w:rsidRDefault="002877E3">
      <w:pPr>
        <w:spacing w:after="0"/>
        <w:ind w:firstLine="600"/>
        <w:jc w:val="both"/>
      </w:pPr>
      <w:r w:rsidRPr="00F21A5C">
        <w:rPr>
          <w:rFonts w:ascii="Times New Roman" w:hAnsi="Times New Roman"/>
          <w:color w:val="000000"/>
          <w:sz w:val="28"/>
        </w:rPr>
        <w:t xml:space="preserve">3)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устойчивого интереса к чтению как средству познания </w:t>
      </w:r>
      <w:proofErr w:type="gramStart"/>
      <w:r w:rsidRPr="00F21A5C">
        <w:rPr>
          <w:rFonts w:ascii="Times New Roman" w:hAnsi="Times New Roman"/>
          <w:color w:val="000000"/>
          <w:sz w:val="28"/>
        </w:rPr>
        <w:t>отечественной</w:t>
      </w:r>
      <w:proofErr w:type="gramEnd"/>
      <w:r w:rsidRPr="00F21A5C">
        <w:rPr>
          <w:rFonts w:ascii="Times New Roman" w:hAnsi="Times New Roman"/>
          <w:color w:val="000000"/>
          <w:sz w:val="28"/>
        </w:rPr>
        <w:t xml:space="preserve">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EE112D" w:rsidRPr="00F21A5C" w:rsidRDefault="002877E3">
      <w:pPr>
        <w:spacing w:after="0"/>
        <w:ind w:firstLine="600"/>
        <w:jc w:val="both"/>
      </w:pPr>
      <w:r w:rsidRPr="00F21A5C">
        <w:rPr>
          <w:rFonts w:ascii="Times New Roman" w:hAnsi="Times New Roman"/>
          <w:color w:val="000000"/>
          <w:sz w:val="28"/>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F21A5C">
        <w:rPr>
          <w:rFonts w:ascii="Times New Roman" w:hAnsi="Times New Roman"/>
          <w:color w:val="000000"/>
          <w:sz w:val="28"/>
        </w:rPr>
        <w:t xml:space="preserve"> века);</w:t>
      </w:r>
    </w:p>
    <w:p w:rsidR="00EE112D" w:rsidRPr="00F21A5C" w:rsidRDefault="002877E3">
      <w:pPr>
        <w:spacing w:after="0"/>
        <w:ind w:firstLine="600"/>
        <w:jc w:val="both"/>
      </w:pPr>
      <w:r w:rsidRPr="00F21A5C">
        <w:rPr>
          <w:rFonts w:ascii="Times New Roman" w:hAnsi="Times New Roman"/>
          <w:color w:val="000000"/>
          <w:sz w:val="28"/>
        </w:rPr>
        <w:t xml:space="preserve">5)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умений определять и учитывать историко-культурный контекст и конте</w:t>
      </w:r>
      <w:proofErr w:type="gramStart"/>
      <w:r w:rsidRPr="00F21A5C">
        <w:rPr>
          <w:rFonts w:ascii="Times New Roman" w:hAnsi="Times New Roman"/>
          <w:color w:val="000000"/>
          <w:sz w:val="28"/>
        </w:rPr>
        <w:t>кст тв</w:t>
      </w:r>
      <w:proofErr w:type="gramEnd"/>
      <w:r w:rsidRPr="00F21A5C">
        <w:rPr>
          <w:rFonts w:ascii="Times New Roman" w:hAnsi="Times New Roman"/>
          <w:color w:val="000000"/>
          <w:sz w:val="28"/>
        </w:rPr>
        <w:t xml:space="preserve">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F21A5C">
        <w:rPr>
          <w:rFonts w:ascii="Times New Roman" w:hAnsi="Times New Roman"/>
          <w:color w:val="000000"/>
          <w:sz w:val="28"/>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rsidR="00EE112D" w:rsidRPr="00F21A5C" w:rsidRDefault="002877E3">
      <w:pPr>
        <w:spacing w:after="0"/>
        <w:ind w:firstLine="600"/>
        <w:jc w:val="both"/>
      </w:pPr>
      <w:r w:rsidRPr="00F21A5C">
        <w:rPr>
          <w:rFonts w:ascii="Times New Roman" w:hAnsi="Times New Roman"/>
          <w:color w:val="000000"/>
          <w:sz w:val="28"/>
        </w:rPr>
        <w:t xml:space="preserve">6) способность выявлять в произведениях художественной литературы </w:t>
      </w:r>
      <w:r>
        <w:rPr>
          <w:rFonts w:ascii="Times New Roman" w:hAnsi="Times New Roman"/>
          <w:color w:val="000000"/>
          <w:sz w:val="28"/>
        </w:rPr>
        <w:t>XIX</w:t>
      </w:r>
      <w:r w:rsidRPr="00F21A5C">
        <w:rPr>
          <w:rFonts w:ascii="Times New Roman" w:hAnsi="Times New Roman"/>
          <w:color w:val="000000"/>
          <w:sz w:val="28"/>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w:t>
      </w:r>
      <w:proofErr w:type="gramStart"/>
      <w:r w:rsidRPr="00F21A5C">
        <w:rPr>
          <w:rFonts w:ascii="Times New Roman" w:hAnsi="Times New Roman"/>
          <w:color w:val="000000"/>
          <w:sz w:val="28"/>
        </w:rPr>
        <w:t>обсуждения</w:t>
      </w:r>
      <w:proofErr w:type="gramEnd"/>
      <w:r w:rsidRPr="00F21A5C">
        <w:rPr>
          <w:rFonts w:ascii="Times New Roman" w:hAnsi="Times New Roman"/>
          <w:color w:val="000000"/>
          <w:sz w:val="28"/>
        </w:rPr>
        <w:t xml:space="preserve"> лучших образцов отечественной и зарубежной литературы; </w:t>
      </w:r>
    </w:p>
    <w:p w:rsidR="00EE112D" w:rsidRPr="00F21A5C" w:rsidRDefault="002877E3">
      <w:pPr>
        <w:spacing w:after="0"/>
        <w:ind w:firstLine="600"/>
        <w:jc w:val="both"/>
      </w:pPr>
      <w:r w:rsidRPr="00F21A5C">
        <w:rPr>
          <w:rFonts w:ascii="Times New Roman" w:hAnsi="Times New Roman"/>
          <w:color w:val="000000"/>
          <w:sz w:val="28"/>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EE112D" w:rsidRPr="00F21A5C" w:rsidRDefault="002877E3">
      <w:pPr>
        <w:spacing w:after="0"/>
        <w:ind w:firstLine="600"/>
        <w:jc w:val="both"/>
      </w:pPr>
      <w:r w:rsidRPr="00F21A5C">
        <w:rPr>
          <w:rFonts w:ascii="Times New Roman" w:hAnsi="Times New Roman"/>
          <w:color w:val="000000"/>
          <w:sz w:val="28"/>
        </w:rPr>
        <w:t xml:space="preserve">8)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w:t>
      </w:r>
      <w:proofErr w:type="gramStart"/>
      <w:r w:rsidRPr="00F21A5C">
        <w:rPr>
          <w:rFonts w:ascii="Times New Roman" w:hAnsi="Times New Roman"/>
          <w:color w:val="000000"/>
          <w:sz w:val="28"/>
        </w:rPr>
        <w:t>умений</w:t>
      </w:r>
      <w:proofErr w:type="gramEnd"/>
      <w:r w:rsidRPr="00F21A5C">
        <w:rPr>
          <w:rFonts w:ascii="Times New Roman" w:hAnsi="Times New Roman"/>
          <w:color w:val="000000"/>
          <w:sz w:val="28"/>
        </w:rPr>
        <w:t xml:space="preserve"> выразительно (с учётом индивидуальных особенностей обучающихся) читать, в том числе наизусть не менее 10 произведений и (или) фрагментов;</w:t>
      </w:r>
    </w:p>
    <w:p w:rsidR="00EE112D" w:rsidRPr="00F21A5C" w:rsidRDefault="002877E3">
      <w:pPr>
        <w:spacing w:after="0"/>
        <w:ind w:firstLine="600"/>
        <w:jc w:val="both"/>
      </w:pPr>
      <w:r w:rsidRPr="00F21A5C">
        <w:rPr>
          <w:rFonts w:ascii="Times New Roman" w:hAnsi="Times New Roman"/>
          <w:color w:val="000000"/>
          <w:spacing w:val="-2"/>
          <w:sz w:val="28"/>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F21A5C">
        <w:rPr>
          <w:rFonts w:ascii="Times New Roman" w:hAnsi="Times New Roman"/>
          <w:color w:val="000000"/>
          <w:spacing w:val="-2"/>
          <w:sz w:val="28"/>
        </w:rPr>
        <w:lastRenderedPageBreak/>
        <w:t xml:space="preserve">теоретико-литературных терминов и понятий (в дополнение </w:t>
      </w:r>
      <w:proofErr w:type="gramStart"/>
      <w:r w:rsidRPr="00F21A5C">
        <w:rPr>
          <w:rFonts w:ascii="Times New Roman" w:hAnsi="Times New Roman"/>
          <w:color w:val="000000"/>
          <w:spacing w:val="-2"/>
          <w:sz w:val="28"/>
        </w:rPr>
        <w:t>к</w:t>
      </w:r>
      <w:proofErr w:type="gramEnd"/>
      <w:r w:rsidRPr="00F21A5C">
        <w:rPr>
          <w:rFonts w:ascii="Times New Roman" w:hAnsi="Times New Roman"/>
          <w:color w:val="000000"/>
          <w:spacing w:val="-2"/>
          <w:sz w:val="28"/>
        </w:rPr>
        <w:t xml:space="preserve"> изученным в основной школе):</w:t>
      </w:r>
    </w:p>
    <w:p w:rsidR="00EE112D" w:rsidRPr="00F21A5C" w:rsidRDefault="002877E3">
      <w:pPr>
        <w:spacing w:after="0"/>
        <w:ind w:firstLine="600"/>
        <w:jc w:val="both"/>
      </w:pPr>
      <w:proofErr w:type="gramStart"/>
      <w:r w:rsidRPr="00F21A5C">
        <w:rPr>
          <w:rFonts w:ascii="Times New Roman" w:hAnsi="Times New Roman"/>
          <w:color w:val="000000"/>
          <w:sz w:val="28"/>
        </w:rP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w:t>
      </w:r>
      <w:proofErr w:type="gramEnd"/>
      <w:r w:rsidRPr="00F21A5C">
        <w:rPr>
          <w:rFonts w:ascii="Times New Roman" w:hAnsi="Times New Roman"/>
          <w:color w:val="000000"/>
          <w:sz w:val="28"/>
        </w:rPr>
        <w:t xml:space="preserve"> </w:t>
      </w:r>
      <w:proofErr w:type="gramStart"/>
      <w:r w:rsidRPr="00F21A5C">
        <w:rPr>
          <w:rFonts w:ascii="Times New Roman" w:hAnsi="Times New Roman"/>
          <w:color w:val="000000"/>
          <w:sz w:val="28"/>
        </w:rPr>
        <w:t xml:space="preserve">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roofErr w:type="gramEnd"/>
    </w:p>
    <w:p w:rsidR="00EE112D" w:rsidRPr="00F21A5C" w:rsidRDefault="002877E3">
      <w:pPr>
        <w:spacing w:after="0"/>
        <w:ind w:firstLine="600"/>
        <w:jc w:val="both"/>
      </w:pPr>
      <w:r w:rsidRPr="00F21A5C">
        <w:rPr>
          <w:rFonts w:ascii="Times New Roman" w:hAnsi="Times New Roman"/>
          <w:color w:val="000000"/>
          <w:sz w:val="28"/>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EE112D" w:rsidRPr="00F21A5C" w:rsidRDefault="002877E3">
      <w:pPr>
        <w:spacing w:after="0"/>
        <w:ind w:firstLine="600"/>
        <w:jc w:val="both"/>
      </w:pPr>
      <w:r w:rsidRPr="00F21A5C">
        <w:rPr>
          <w:rFonts w:ascii="Times New Roman" w:hAnsi="Times New Roman"/>
          <w:color w:val="000000"/>
          <w:sz w:val="28"/>
        </w:rPr>
        <w:t xml:space="preserve">11) </w:t>
      </w:r>
      <w:proofErr w:type="spellStart"/>
      <w:r w:rsidRPr="00F21A5C">
        <w:rPr>
          <w:rFonts w:ascii="Times New Roman" w:hAnsi="Times New Roman"/>
          <w:color w:val="000000"/>
          <w:sz w:val="28"/>
        </w:rPr>
        <w:t>сформированность</w:t>
      </w:r>
      <w:proofErr w:type="spellEnd"/>
      <w:r w:rsidRPr="00F21A5C">
        <w:rPr>
          <w:rFonts w:ascii="Times New Roman" w:hAnsi="Times New Roman"/>
          <w:color w:val="000000"/>
          <w:sz w:val="28"/>
        </w:rPr>
        <w:t xml:space="preserve">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EE112D" w:rsidRPr="00F21A5C" w:rsidRDefault="002877E3">
      <w:pPr>
        <w:spacing w:after="0"/>
        <w:ind w:firstLine="600"/>
        <w:jc w:val="both"/>
      </w:pPr>
      <w:proofErr w:type="gramStart"/>
      <w:r w:rsidRPr="00F21A5C">
        <w:rPr>
          <w:rFonts w:ascii="Times New Roman" w:hAnsi="Times New Roman"/>
          <w:color w:val="000000"/>
          <w:sz w:val="28"/>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roofErr w:type="gramEnd"/>
    </w:p>
    <w:p w:rsidR="00EE112D" w:rsidRPr="00F21A5C" w:rsidRDefault="002877E3" w:rsidP="00A51356">
      <w:pPr>
        <w:spacing w:after="0"/>
        <w:ind w:firstLine="600"/>
        <w:sectPr w:rsidR="00EE112D" w:rsidRPr="00F21A5C">
          <w:pgSz w:w="11906" w:h="16383"/>
          <w:pgMar w:top="1134" w:right="850" w:bottom="1134" w:left="1701" w:header="720" w:footer="720" w:gutter="0"/>
          <w:cols w:space="720"/>
        </w:sectPr>
      </w:pPr>
      <w:r w:rsidRPr="00F21A5C">
        <w:rPr>
          <w:rFonts w:ascii="Times New Roman" w:hAnsi="Times New Roman"/>
          <w:color w:val="000000"/>
          <w:spacing w:val="-2"/>
          <w:sz w:val="28"/>
        </w:rPr>
        <w:t xml:space="preserve">13) умение работать с разными информационными источниками, в том числе в </w:t>
      </w:r>
      <w:proofErr w:type="spellStart"/>
      <w:r w:rsidRPr="00F21A5C">
        <w:rPr>
          <w:rFonts w:ascii="Times New Roman" w:hAnsi="Times New Roman"/>
          <w:color w:val="000000"/>
          <w:spacing w:val="-2"/>
          <w:sz w:val="28"/>
        </w:rPr>
        <w:t>медиапространстве</w:t>
      </w:r>
      <w:proofErr w:type="spellEnd"/>
      <w:r w:rsidRPr="00F21A5C">
        <w:rPr>
          <w:rFonts w:ascii="Times New Roman" w:hAnsi="Times New Roman"/>
          <w:color w:val="000000"/>
          <w:spacing w:val="-2"/>
          <w:sz w:val="28"/>
        </w:rPr>
        <w:t xml:space="preserve">, использовать ресурсы традиционных библиотек и </w:t>
      </w:r>
      <w:r w:rsidR="00A51356">
        <w:rPr>
          <w:rFonts w:ascii="Times New Roman" w:hAnsi="Times New Roman"/>
          <w:color w:val="000000"/>
          <w:spacing w:val="-2"/>
          <w:sz w:val="28"/>
        </w:rPr>
        <w:t>электронных библиотечных систем.</w:t>
      </w:r>
    </w:p>
    <w:p w:rsidR="00EE112D" w:rsidRDefault="002877E3">
      <w:pPr>
        <w:spacing w:after="0"/>
        <w:ind w:left="120"/>
      </w:pPr>
      <w:bookmarkStart w:id="16" w:name="block-48495533"/>
      <w:bookmarkEnd w:id="15"/>
      <w:r w:rsidRPr="00F21A5C">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ТЕМАТИЧЕСКИЙ ПЛАН </w:t>
      </w:r>
    </w:p>
    <w:p w:rsidR="00EE112D" w:rsidRDefault="002877E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49"/>
      </w:tblGrid>
      <w:tr w:rsidR="00EE112D">
        <w:trPr>
          <w:trHeight w:val="144"/>
          <w:tblCellSpacing w:w="20" w:type="nil"/>
        </w:trPr>
        <w:tc>
          <w:tcPr>
            <w:tcW w:w="570"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EE112D" w:rsidRDefault="00EE112D">
            <w:pPr>
              <w:spacing w:after="0"/>
              <w:ind w:left="135"/>
            </w:pPr>
          </w:p>
        </w:tc>
        <w:tc>
          <w:tcPr>
            <w:tcW w:w="3256"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Наименование разделов и тем программы </w:t>
            </w:r>
          </w:p>
          <w:p w:rsidR="00EE112D" w:rsidRDefault="00EE112D">
            <w:pPr>
              <w:spacing w:after="0"/>
              <w:ind w:left="135"/>
            </w:pPr>
          </w:p>
        </w:tc>
        <w:tc>
          <w:tcPr>
            <w:tcW w:w="0" w:type="auto"/>
            <w:gridSpan w:val="3"/>
            <w:tcMar>
              <w:top w:w="50" w:type="dxa"/>
              <w:left w:w="100" w:type="dxa"/>
            </w:tcMar>
            <w:vAlign w:val="center"/>
          </w:tcPr>
          <w:p w:rsidR="00EE112D" w:rsidRDefault="002877E3">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Электронные (цифровые) образовательные ресурсы </w:t>
            </w:r>
          </w:p>
          <w:p w:rsidR="00EE112D" w:rsidRDefault="00EE112D">
            <w:pPr>
              <w:spacing w:after="0"/>
              <w:ind w:left="135"/>
            </w:pPr>
          </w:p>
        </w:tc>
      </w:tr>
      <w:tr w:rsidR="00EE112D">
        <w:trPr>
          <w:trHeight w:val="144"/>
          <w:tblCellSpacing w:w="20" w:type="nil"/>
        </w:trPr>
        <w:tc>
          <w:tcPr>
            <w:tcW w:w="0" w:type="auto"/>
            <w:vMerge/>
            <w:tcBorders>
              <w:top w:val="nil"/>
            </w:tcBorders>
            <w:tcMar>
              <w:top w:w="50" w:type="dxa"/>
              <w:left w:w="100" w:type="dxa"/>
            </w:tcMar>
          </w:tcPr>
          <w:p w:rsidR="00EE112D" w:rsidRDefault="00EE112D"/>
        </w:tc>
        <w:tc>
          <w:tcPr>
            <w:tcW w:w="0" w:type="auto"/>
            <w:vMerge/>
            <w:tcBorders>
              <w:top w:val="nil"/>
            </w:tcBorders>
            <w:tcMar>
              <w:top w:w="50" w:type="dxa"/>
              <w:left w:w="100" w:type="dxa"/>
            </w:tcMar>
          </w:tcPr>
          <w:p w:rsidR="00EE112D" w:rsidRDefault="00EE112D"/>
        </w:tc>
        <w:tc>
          <w:tcPr>
            <w:tcW w:w="938"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Всего </w:t>
            </w:r>
          </w:p>
          <w:p w:rsidR="00EE112D" w:rsidRDefault="00EE112D">
            <w:pPr>
              <w:spacing w:after="0"/>
              <w:ind w:left="135"/>
            </w:pPr>
          </w:p>
        </w:tc>
        <w:tc>
          <w:tcPr>
            <w:tcW w:w="1654"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Контрольные работы </w:t>
            </w:r>
          </w:p>
          <w:p w:rsidR="00EE112D" w:rsidRDefault="00EE112D">
            <w:pPr>
              <w:spacing w:after="0"/>
              <w:ind w:left="135"/>
            </w:pPr>
          </w:p>
        </w:tc>
        <w:tc>
          <w:tcPr>
            <w:tcW w:w="1744"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Практические работы </w:t>
            </w:r>
          </w:p>
          <w:p w:rsidR="00EE112D" w:rsidRDefault="00EE112D">
            <w:pPr>
              <w:spacing w:after="0"/>
              <w:ind w:left="135"/>
            </w:pPr>
          </w:p>
        </w:tc>
        <w:tc>
          <w:tcPr>
            <w:tcW w:w="0" w:type="auto"/>
            <w:vMerge/>
            <w:tcBorders>
              <w:top w:val="nil"/>
            </w:tcBorders>
            <w:tcMar>
              <w:top w:w="50" w:type="dxa"/>
              <w:left w:w="100" w:type="dxa"/>
            </w:tcMar>
          </w:tcPr>
          <w:p w:rsidR="00EE112D" w:rsidRDefault="00EE112D"/>
        </w:tc>
      </w:tr>
      <w:tr w:rsidR="00EE112D">
        <w:trPr>
          <w:trHeight w:val="144"/>
          <w:tblCellSpacing w:w="20" w:type="nil"/>
        </w:trPr>
        <w:tc>
          <w:tcPr>
            <w:tcW w:w="0" w:type="auto"/>
            <w:gridSpan w:val="6"/>
            <w:tcMar>
              <w:top w:w="50" w:type="dxa"/>
              <w:left w:w="100" w:type="dxa"/>
            </w:tcMar>
            <w:vAlign w:val="center"/>
          </w:tcPr>
          <w:p w:rsidR="00EE112D" w:rsidRDefault="002877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EE112D">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1.1</w:t>
            </w:r>
          </w:p>
        </w:tc>
        <w:tc>
          <w:tcPr>
            <w:tcW w:w="3256" w:type="dxa"/>
            <w:tcMar>
              <w:top w:w="50" w:type="dxa"/>
              <w:left w:w="100" w:type="dxa"/>
            </w:tcMar>
            <w:vAlign w:val="center"/>
          </w:tcPr>
          <w:p w:rsidR="00EE112D" w:rsidRPr="00F21A5C" w:rsidRDefault="002877E3">
            <w:pPr>
              <w:spacing w:after="0"/>
              <w:ind w:left="135"/>
            </w:pPr>
            <w:proofErr w:type="gramStart"/>
            <w:r w:rsidRPr="00F21A5C">
              <w:rPr>
                <w:rFonts w:ascii="Times New Roman" w:hAnsi="Times New Roman"/>
                <w:color w:val="000000"/>
                <w:sz w:val="24"/>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F21A5C">
              <w:rPr>
                <w:rFonts w:ascii="Times New Roman" w:hAnsi="Times New Roman"/>
                <w:color w:val="000000"/>
                <w:sz w:val="24"/>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w:t>
            </w:r>
            <w:proofErr w:type="gramEnd"/>
            <w:r w:rsidRPr="00F21A5C">
              <w:rPr>
                <w:rFonts w:ascii="Times New Roman" w:hAnsi="Times New Roman"/>
                <w:color w:val="000000"/>
                <w:sz w:val="24"/>
              </w:rPr>
              <w:t xml:space="preserve"> </w:t>
            </w:r>
            <w:proofErr w:type="gramStart"/>
            <w:r w:rsidRPr="00F21A5C">
              <w:rPr>
                <w:rFonts w:ascii="Times New Roman" w:hAnsi="Times New Roman"/>
                <w:color w:val="000000"/>
                <w:sz w:val="24"/>
              </w:rPr>
              <w:t>произведения М.Ю. Лермонтова (стихотворения, роман «Герой нашего времени»); произведения Н.В. Гоголя (комедия «Ревизор», поэма «Мертвые души»)</w:t>
            </w:r>
            <w:proofErr w:type="gramEnd"/>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EE112D" w:rsidRDefault="00EE112D"/>
        </w:tc>
      </w:tr>
      <w:tr w:rsidR="00EE112D" w:rsidRPr="00F21A5C">
        <w:trPr>
          <w:trHeight w:val="144"/>
          <w:tblCellSpacing w:w="20" w:type="nil"/>
        </w:trPr>
        <w:tc>
          <w:tcPr>
            <w:tcW w:w="0" w:type="auto"/>
            <w:gridSpan w:val="6"/>
            <w:tcMar>
              <w:top w:w="50" w:type="dxa"/>
              <w:left w:w="100" w:type="dxa"/>
            </w:tcMar>
            <w:vAlign w:val="center"/>
          </w:tcPr>
          <w:p w:rsidR="00EE112D" w:rsidRPr="00F21A5C" w:rsidRDefault="002877E3">
            <w:pPr>
              <w:spacing w:after="0"/>
              <w:ind w:left="135"/>
            </w:pPr>
            <w:r w:rsidRPr="00F21A5C">
              <w:rPr>
                <w:rFonts w:ascii="Times New Roman" w:hAnsi="Times New Roman"/>
                <w:b/>
                <w:color w:val="000000"/>
                <w:sz w:val="24"/>
              </w:rPr>
              <w:t>Раздел 2.</w:t>
            </w:r>
            <w:r w:rsidRPr="00F21A5C">
              <w:rPr>
                <w:rFonts w:ascii="Times New Roman" w:hAnsi="Times New Roman"/>
                <w:color w:val="000000"/>
                <w:sz w:val="24"/>
              </w:rPr>
              <w:t xml:space="preserve"> </w:t>
            </w:r>
            <w:r w:rsidRPr="00F21A5C">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F21A5C">
              <w:rPr>
                <w:rFonts w:ascii="Times New Roman" w:hAnsi="Times New Roman"/>
                <w:b/>
                <w:color w:val="000000"/>
                <w:sz w:val="24"/>
              </w:rPr>
              <w:t xml:space="preserve"> века</w:t>
            </w:r>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А.Н. Островский. Драма «Гроза»</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И.А. Гончаров. Роман «Обломов»</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5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И.С. Тургенев. Роман «Отцы и дети»</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6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2.4</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Ф.И. Тютчев. Стихотворения (не менее трёх по выбору). Например, «</w:t>
            </w:r>
            <w:proofErr w:type="spellStart"/>
            <w:r>
              <w:rPr>
                <w:rFonts w:ascii="Times New Roman" w:hAnsi="Times New Roman"/>
                <w:color w:val="000000"/>
                <w:sz w:val="24"/>
              </w:rPr>
              <w:t>Silentium</w:t>
            </w:r>
            <w:proofErr w:type="spellEnd"/>
            <w:r w:rsidRPr="00F21A5C">
              <w:rPr>
                <w:rFonts w:ascii="Times New Roman" w:hAnsi="Times New Roman"/>
                <w:color w:val="000000"/>
                <w:sz w:val="24"/>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2.5</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2.6</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А.А. Фет. Стихотворения (не менее трёх по выбору). </w:t>
            </w:r>
            <w:proofErr w:type="gramStart"/>
            <w:r w:rsidRPr="00F21A5C">
              <w:rPr>
                <w:rFonts w:ascii="Times New Roman" w:hAnsi="Times New Roman"/>
                <w:color w:val="000000"/>
                <w:sz w:val="24"/>
              </w:rPr>
              <w:t>Например, «Одним толчком согнать ладью живую…», «Ещё майская ночь», «Вечер», «Это утро, радость эта…», «Шёпот, робкое дыханье…», «Сияла ночь.</w:t>
            </w:r>
            <w:proofErr w:type="gramEnd"/>
            <w:r w:rsidRPr="00F21A5C">
              <w:rPr>
                <w:rFonts w:ascii="Times New Roman" w:hAnsi="Times New Roman"/>
                <w:color w:val="000000"/>
                <w:sz w:val="24"/>
              </w:rPr>
              <w:t xml:space="preserve"> </w:t>
            </w:r>
            <w:r>
              <w:rPr>
                <w:rFonts w:ascii="Times New Roman" w:hAnsi="Times New Roman"/>
                <w:color w:val="000000"/>
                <w:sz w:val="24"/>
              </w:rPr>
              <w:t>Луной был полон сад. Лежали…» и др.</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М.Е. Салтыков-Щедрин. Роман-хроника «История одного города» (не менее двух </w:t>
            </w:r>
            <w:r w:rsidRPr="00F21A5C">
              <w:rPr>
                <w:rFonts w:ascii="Times New Roman" w:hAnsi="Times New Roman"/>
                <w:color w:val="000000"/>
                <w:sz w:val="24"/>
              </w:rPr>
              <w:lastRenderedPageBreak/>
              <w:t xml:space="preserve">глав по выбору). Например, главы «О </w:t>
            </w:r>
            <w:proofErr w:type="spellStart"/>
            <w:r w:rsidRPr="00F21A5C">
              <w:rPr>
                <w:rFonts w:ascii="Times New Roman" w:hAnsi="Times New Roman"/>
                <w:color w:val="000000"/>
                <w:sz w:val="24"/>
              </w:rPr>
              <w:t>корени</w:t>
            </w:r>
            <w:proofErr w:type="spellEnd"/>
            <w:r w:rsidRPr="00F21A5C">
              <w:rPr>
                <w:rFonts w:ascii="Times New Roman" w:hAnsi="Times New Roman"/>
                <w:color w:val="000000"/>
                <w:sz w:val="24"/>
              </w:rPr>
              <w:t xml:space="preserve"> происхождения </w:t>
            </w:r>
            <w:proofErr w:type="spellStart"/>
            <w:r w:rsidRPr="00F21A5C">
              <w:rPr>
                <w:rFonts w:ascii="Times New Roman" w:hAnsi="Times New Roman"/>
                <w:color w:val="000000"/>
                <w:sz w:val="24"/>
              </w:rPr>
              <w:t>глуповцев</w:t>
            </w:r>
            <w:proofErr w:type="spellEnd"/>
            <w:r w:rsidRPr="00F21A5C">
              <w:rPr>
                <w:rFonts w:ascii="Times New Roman" w:hAnsi="Times New Roman"/>
                <w:color w:val="000000"/>
                <w:sz w:val="24"/>
              </w:rPr>
              <w:t>», «Опись градоначальникам», «Органчик», «Подтверждение покаяния» и др.</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lastRenderedPageBreak/>
              <w:t>2.8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Ф.М. Достоевский. Роман «Преступление и наказание»</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10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Л.Н. Толстой. Роман-эпопея «Война и мир»</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15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2.10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Н.С. Лесков. Рассказы и повести (не менее одного произведения по выбору). Например, «Очарованный странник», «Однодум» и др.</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2.11</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А.П. Чехов. Рассказы (не менее трёх по выбору). Например, «Студент», «</w:t>
            </w:r>
            <w:proofErr w:type="spellStart"/>
            <w:r w:rsidRPr="00F21A5C">
              <w:rPr>
                <w:rFonts w:ascii="Times New Roman" w:hAnsi="Times New Roman"/>
                <w:color w:val="000000"/>
                <w:sz w:val="24"/>
              </w:rPr>
              <w:t>Ионыч</w:t>
            </w:r>
            <w:proofErr w:type="spellEnd"/>
            <w:r w:rsidRPr="00F21A5C">
              <w:rPr>
                <w:rFonts w:ascii="Times New Roman" w:hAnsi="Times New Roman"/>
                <w:color w:val="000000"/>
                <w:sz w:val="24"/>
              </w:rPr>
              <w:t xml:space="preserve">», «Дама с собачкой», «Человек в футляре» и др. </w:t>
            </w:r>
            <w:r>
              <w:rPr>
                <w:rFonts w:ascii="Times New Roman" w:hAnsi="Times New Roman"/>
                <w:color w:val="000000"/>
                <w:sz w:val="24"/>
              </w:rPr>
              <w:t>Комедия «Вишнёвый сад»</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64 </w:t>
            </w:r>
          </w:p>
        </w:tc>
        <w:tc>
          <w:tcPr>
            <w:tcW w:w="0" w:type="auto"/>
            <w:gridSpan w:val="3"/>
            <w:tcMar>
              <w:top w:w="50" w:type="dxa"/>
              <w:left w:w="100" w:type="dxa"/>
            </w:tcMar>
            <w:vAlign w:val="center"/>
          </w:tcPr>
          <w:p w:rsidR="00EE112D" w:rsidRDefault="00EE112D"/>
        </w:tc>
      </w:tr>
      <w:tr w:rsidR="00EE112D">
        <w:trPr>
          <w:trHeight w:val="144"/>
          <w:tblCellSpacing w:w="20" w:type="nil"/>
        </w:trPr>
        <w:tc>
          <w:tcPr>
            <w:tcW w:w="0" w:type="auto"/>
            <w:gridSpan w:val="6"/>
            <w:tcMar>
              <w:top w:w="50" w:type="dxa"/>
              <w:left w:w="100" w:type="dxa"/>
            </w:tcMar>
            <w:vAlign w:val="center"/>
          </w:tcPr>
          <w:p w:rsidR="00EE112D" w:rsidRDefault="002877E3">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3.1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Стихотворения (не менее одного по выбору). Например, Г. Тукая, К. Хетагурова и др.</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EE112D" w:rsidRDefault="00EE112D"/>
        </w:tc>
      </w:tr>
      <w:tr w:rsidR="00EE112D">
        <w:trPr>
          <w:trHeight w:val="144"/>
          <w:tblCellSpacing w:w="20" w:type="nil"/>
        </w:trPr>
        <w:tc>
          <w:tcPr>
            <w:tcW w:w="0" w:type="auto"/>
            <w:gridSpan w:val="6"/>
            <w:tcMar>
              <w:top w:w="50" w:type="dxa"/>
              <w:left w:w="100" w:type="dxa"/>
            </w:tcMar>
            <w:vAlign w:val="center"/>
          </w:tcPr>
          <w:p w:rsidR="00EE112D" w:rsidRDefault="002877E3">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4.1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Зарубежная проза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 (не менее одного произведения по выбору). Например, произведения Ч. Диккенса «Дэвид </w:t>
            </w:r>
            <w:proofErr w:type="spellStart"/>
            <w:r w:rsidRPr="00F21A5C">
              <w:rPr>
                <w:rFonts w:ascii="Times New Roman" w:hAnsi="Times New Roman"/>
                <w:color w:val="000000"/>
                <w:sz w:val="24"/>
              </w:rPr>
              <w:t>Копперфилд</w:t>
            </w:r>
            <w:proofErr w:type="spellEnd"/>
            <w:r w:rsidRPr="00F21A5C">
              <w:rPr>
                <w:rFonts w:ascii="Times New Roman" w:hAnsi="Times New Roman"/>
                <w:color w:val="000000"/>
                <w:sz w:val="24"/>
              </w:rPr>
              <w:t xml:space="preserve">», </w:t>
            </w:r>
            <w:r w:rsidRPr="00F21A5C">
              <w:rPr>
                <w:rFonts w:ascii="Times New Roman" w:hAnsi="Times New Roman"/>
                <w:color w:val="000000"/>
                <w:sz w:val="24"/>
              </w:rPr>
              <w:lastRenderedPageBreak/>
              <w:t xml:space="preserve">«Большие надежды»; Г. Флобера «Мадам </w:t>
            </w:r>
            <w:proofErr w:type="spellStart"/>
            <w:r w:rsidRPr="00F21A5C">
              <w:rPr>
                <w:rFonts w:ascii="Times New Roman" w:hAnsi="Times New Roman"/>
                <w:color w:val="000000"/>
                <w:sz w:val="24"/>
              </w:rPr>
              <w:t>Бовари</w:t>
            </w:r>
            <w:proofErr w:type="spellEnd"/>
            <w:r w:rsidRPr="00F21A5C">
              <w:rPr>
                <w:rFonts w:ascii="Times New Roman" w:hAnsi="Times New Roman"/>
                <w:color w:val="000000"/>
                <w:sz w:val="24"/>
              </w:rPr>
              <w:t>» и др.</w:t>
            </w:r>
          </w:p>
        </w:tc>
        <w:tc>
          <w:tcPr>
            <w:tcW w:w="938"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Зарубежная поэзия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 (не менее двух стихотворений одного из поэтов по выбору). </w:t>
            </w:r>
            <w:r>
              <w:rPr>
                <w:rFonts w:ascii="Times New Roman" w:hAnsi="Times New Roman"/>
                <w:color w:val="000000"/>
                <w:sz w:val="24"/>
              </w:rPr>
              <w:t xml:space="preserve">Например, стихотворения А. Рембо, Ш. </w:t>
            </w:r>
            <w:proofErr w:type="spellStart"/>
            <w:r>
              <w:rPr>
                <w:rFonts w:ascii="Times New Roman" w:hAnsi="Times New Roman"/>
                <w:color w:val="000000"/>
                <w:sz w:val="24"/>
              </w:rPr>
              <w:t>Бодлера</w:t>
            </w:r>
            <w:proofErr w:type="spellEnd"/>
            <w:r>
              <w:rPr>
                <w:rFonts w:ascii="Times New Roman" w:hAnsi="Times New Roman"/>
                <w:color w:val="000000"/>
                <w:sz w:val="24"/>
              </w:rPr>
              <w:t xml:space="preserve"> и др.</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rsidRPr="00F21A5C">
        <w:trPr>
          <w:trHeight w:val="144"/>
          <w:tblCellSpacing w:w="20" w:type="nil"/>
        </w:trPr>
        <w:tc>
          <w:tcPr>
            <w:tcW w:w="570" w:type="dxa"/>
            <w:tcMar>
              <w:top w:w="50" w:type="dxa"/>
              <w:left w:w="100" w:type="dxa"/>
            </w:tcMar>
            <w:vAlign w:val="center"/>
          </w:tcPr>
          <w:p w:rsidR="00EE112D" w:rsidRDefault="002877E3">
            <w:pPr>
              <w:spacing w:after="0"/>
            </w:pPr>
            <w:r>
              <w:rPr>
                <w:rFonts w:ascii="Times New Roman" w:hAnsi="Times New Roman"/>
                <w:color w:val="000000"/>
                <w:sz w:val="24"/>
              </w:rPr>
              <w:t>4.3</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Зарубежная драматургия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 (не менее одного произведения по выбору). </w:t>
            </w:r>
            <w:r>
              <w:rPr>
                <w:rFonts w:ascii="Times New Roman" w:hAnsi="Times New Roman"/>
                <w:color w:val="000000"/>
                <w:sz w:val="24"/>
              </w:rPr>
              <w:t>Например, пьеса Г. Ибсена «Кукольный дом» и др.</w:t>
            </w:r>
          </w:p>
        </w:tc>
        <w:tc>
          <w:tcPr>
            <w:tcW w:w="938"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20</w:t>
              </w:r>
              <w:r>
                <w:rPr>
                  <w:rFonts w:ascii="Times New Roman" w:hAnsi="Times New Roman"/>
                  <w:color w:val="0000FF"/>
                  <w:u w:val="single"/>
                </w:rPr>
                <w:t>b</w:t>
              </w:r>
              <w:r w:rsidRPr="00F21A5C">
                <w:rPr>
                  <w:rFonts w:ascii="Times New Roman" w:hAnsi="Times New Roman"/>
                  <w:color w:val="0000FF"/>
                  <w:u w:val="single"/>
                </w:rPr>
                <w:t>36</w:t>
              </w:r>
              <w:r>
                <w:rPr>
                  <w:rFonts w:ascii="Times New Roman" w:hAnsi="Times New Roman"/>
                  <w:color w:val="0000FF"/>
                  <w:u w:val="single"/>
                </w:rPr>
                <w:t>e</w:t>
              </w:r>
              <w:r w:rsidRPr="00F21A5C">
                <w:rPr>
                  <w:rFonts w:ascii="Times New Roman" w:hAnsi="Times New Roman"/>
                  <w:color w:val="0000FF"/>
                  <w:u w:val="single"/>
                </w:rPr>
                <w:t>4</w:t>
              </w:r>
            </w:hyperlink>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EE112D" w:rsidRDefault="00EE112D"/>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Default="002877E3">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rsidR="00EE112D" w:rsidRDefault="00EE112D">
            <w:pPr>
              <w:spacing w:after="0"/>
              <w:ind w:left="135"/>
              <w:jc w:val="center"/>
            </w:pPr>
          </w:p>
        </w:tc>
        <w:tc>
          <w:tcPr>
            <w:tcW w:w="1744" w:type="dxa"/>
            <w:tcMar>
              <w:top w:w="50" w:type="dxa"/>
              <w:left w:w="100" w:type="dxa"/>
            </w:tcMar>
            <w:vAlign w:val="center"/>
          </w:tcPr>
          <w:p w:rsidR="00EE112D" w:rsidRDefault="00EE112D">
            <w:pPr>
              <w:spacing w:after="0"/>
              <w:ind w:left="135"/>
              <w:jc w:val="center"/>
            </w:pPr>
          </w:p>
        </w:tc>
        <w:tc>
          <w:tcPr>
            <w:tcW w:w="2536" w:type="dxa"/>
            <w:tcMar>
              <w:top w:w="50" w:type="dxa"/>
              <w:left w:w="100" w:type="dxa"/>
            </w:tcMar>
            <w:vAlign w:val="center"/>
          </w:tcPr>
          <w:p w:rsidR="00EE112D" w:rsidRDefault="00EE112D">
            <w:pPr>
              <w:spacing w:after="0"/>
              <w:ind w:left="135"/>
            </w:pPr>
          </w:p>
        </w:tc>
      </w:tr>
      <w:tr w:rsidR="00EE112D">
        <w:trPr>
          <w:trHeight w:val="144"/>
          <w:tblCellSpacing w:w="20" w:type="nil"/>
        </w:trPr>
        <w:tc>
          <w:tcPr>
            <w:tcW w:w="0" w:type="auto"/>
            <w:gridSpan w:val="2"/>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ОБЩЕЕ КОЛИЧЕСТВО ЧАСОВ ПО ПРОГРАММЕ</w:t>
            </w:r>
          </w:p>
        </w:tc>
        <w:tc>
          <w:tcPr>
            <w:tcW w:w="1474"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EE112D" w:rsidRDefault="00EE112D"/>
        </w:tc>
      </w:tr>
    </w:tbl>
    <w:p w:rsidR="00EE112D" w:rsidRDefault="00EE112D">
      <w:pPr>
        <w:sectPr w:rsidR="00EE112D">
          <w:pgSz w:w="16383" w:h="11906" w:orient="landscape"/>
          <w:pgMar w:top="1134" w:right="850" w:bottom="1134" w:left="1701" w:header="720" w:footer="720" w:gutter="0"/>
          <w:cols w:space="720"/>
        </w:sectPr>
      </w:pPr>
    </w:p>
    <w:p w:rsidR="00EE112D" w:rsidRDefault="002877E3">
      <w:pPr>
        <w:spacing w:after="0"/>
        <w:ind w:left="120"/>
      </w:pPr>
      <w:r>
        <w:rPr>
          <w:rFonts w:ascii="Times New Roman" w:hAnsi="Times New Roman"/>
          <w:b/>
          <w:color w:val="000000"/>
          <w:sz w:val="28"/>
        </w:rPr>
        <w:lastRenderedPageBreak/>
        <w:t xml:space="preserve"> </w:t>
      </w:r>
    </w:p>
    <w:p w:rsidR="00EE112D" w:rsidRDefault="002877E3">
      <w:pPr>
        <w:spacing w:after="0"/>
        <w:ind w:left="120"/>
      </w:pPr>
      <w:bookmarkStart w:id="17" w:name="block-48495528"/>
      <w:bookmarkEnd w:id="16"/>
      <w:r>
        <w:rPr>
          <w:rFonts w:ascii="Times New Roman" w:hAnsi="Times New Roman"/>
          <w:b/>
          <w:color w:val="000000"/>
          <w:sz w:val="28"/>
        </w:rPr>
        <w:t xml:space="preserve"> ПОУРОЧНЫЙ ПЛАН </w:t>
      </w:r>
    </w:p>
    <w:p w:rsidR="00EE112D" w:rsidRDefault="002877E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0"/>
        <w:gridCol w:w="4042"/>
        <w:gridCol w:w="1147"/>
        <w:gridCol w:w="1841"/>
        <w:gridCol w:w="1910"/>
        <w:gridCol w:w="1347"/>
        <w:gridCol w:w="2873"/>
      </w:tblGrid>
      <w:tr w:rsidR="00EE112D">
        <w:trPr>
          <w:trHeight w:val="144"/>
          <w:tblCellSpacing w:w="20" w:type="nil"/>
        </w:trPr>
        <w:tc>
          <w:tcPr>
            <w:tcW w:w="458"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EE112D" w:rsidRDefault="00EE112D">
            <w:pPr>
              <w:spacing w:after="0"/>
              <w:ind w:left="135"/>
            </w:pPr>
          </w:p>
        </w:tc>
        <w:tc>
          <w:tcPr>
            <w:tcW w:w="3256"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Тема урока </w:t>
            </w:r>
          </w:p>
          <w:p w:rsidR="00EE112D" w:rsidRDefault="00EE112D">
            <w:pPr>
              <w:spacing w:after="0"/>
              <w:ind w:left="135"/>
            </w:pPr>
          </w:p>
        </w:tc>
        <w:tc>
          <w:tcPr>
            <w:tcW w:w="0" w:type="auto"/>
            <w:gridSpan w:val="3"/>
            <w:tcMar>
              <w:top w:w="50" w:type="dxa"/>
              <w:left w:w="100" w:type="dxa"/>
            </w:tcMar>
            <w:vAlign w:val="center"/>
          </w:tcPr>
          <w:p w:rsidR="00EE112D" w:rsidRDefault="002877E3">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Дата изучения </w:t>
            </w:r>
          </w:p>
          <w:p w:rsidR="00EE112D" w:rsidRDefault="00EE112D">
            <w:pPr>
              <w:spacing w:after="0"/>
              <w:ind w:left="135"/>
            </w:pPr>
          </w:p>
        </w:tc>
        <w:tc>
          <w:tcPr>
            <w:tcW w:w="1948" w:type="dxa"/>
            <w:vMerge w:val="restart"/>
            <w:tcMar>
              <w:top w:w="50" w:type="dxa"/>
              <w:left w:w="100" w:type="dxa"/>
            </w:tcMar>
            <w:vAlign w:val="center"/>
          </w:tcPr>
          <w:p w:rsidR="00EE112D" w:rsidRDefault="002877E3">
            <w:pPr>
              <w:spacing w:after="0"/>
              <w:ind w:left="135"/>
            </w:pPr>
            <w:r>
              <w:rPr>
                <w:rFonts w:ascii="Times New Roman" w:hAnsi="Times New Roman"/>
                <w:b/>
                <w:color w:val="000000"/>
                <w:sz w:val="24"/>
              </w:rPr>
              <w:t xml:space="preserve">Электронные цифровые образовательные ресурсы </w:t>
            </w:r>
          </w:p>
          <w:p w:rsidR="00EE112D" w:rsidRDefault="00EE112D">
            <w:pPr>
              <w:spacing w:after="0"/>
              <w:ind w:left="135"/>
            </w:pPr>
          </w:p>
        </w:tc>
      </w:tr>
      <w:tr w:rsidR="00EE112D">
        <w:trPr>
          <w:trHeight w:val="144"/>
          <w:tblCellSpacing w:w="20" w:type="nil"/>
        </w:trPr>
        <w:tc>
          <w:tcPr>
            <w:tcW w:w="0" w:type="auto"/>
            <w:vMerge/>
            <w:tcBorders>
              <w:top w:val="nil"/>
            </w:tcBorders>
            <w:tcMar>
              <w:top w:w="50" w:type="dxa"/>
              <w:left w:w="100" w:type="dxa"/>
            </w:tcMar>
          </w:tcPr>
          <w:p w:rsidR="00EE112D" w:rsidRDefault="00EE112D"/>
        </w:tc>
        <w:tc>
          <w:tcPr>
            <w:tcW w:w="0" w:type="auto"/>
            <w:vMerge/>
            <w:tcBorders>
              <w:top w:val="nil"/>
            </w:tcBorders>
            <w:tcMar>
              <w:top w:w="50" w:type="dxa"/>
              <w:left w:w="100" w:type="dxa"/>
            </w:tcMar>
          </w:tcPr>
          <w:p w:rsidR="00EE112D" w:rsidRDefault="00EE112D"/>
        </w:tc>
        <w:tc>
          <w:tcPr>
            <w:tcW w:w="805"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Всего </w:t>
            </w:r>
          </w:p>
          <w:p w:rsidR="00EE112D" w:rsidRDefault="00EE112D">
            <w:pPr>
              <w:spacing w:after="0"/>
              <w:ind w:left="135"/>
            </w:pPr>
          </w:p>
        </w:tc>
        <w:tc>
          <w:tcPr>
            <w:tcW w:w="1499"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Контрольные работы </w:t>
            </w:r>
          </w:p>
          <w:p w:rsidR="00EE112D" w:rsidRDefault="00EE112D">
            <w:pPr>
              <w:spacing w:after="0"/>
              <w:ind w:left="135"/>
            </w:pPr>
          </w:p>
        </w:tc>
        <w:tc>
          <w:tcPr>
            <w:tcW w:w="1600" w:type="dxa"/>
            <w:tcMar>
              <w:top w:w="50" w:type="dxa"/>
              <w:left w:w="100" w:type="dxa"/>
            </w:tcMar>
            <w:vAlign w:val="center"/>
          </w:tcPr>
          <w:p w:rsidR="00EE112D" w:rsidRDefault="002877E3">
            <w:pPr>
              <w:spacing w:after="0"/>
              <w:ind w:left="135"/>
            </w:pPr>
            <w:r>
              <w:rPr>
                <w:rFonts w:ascii="Times New Roman" w:hAnsi="Times New Roman"/>
                <w:b/>
                <w:color w:val="000000"/>
                <w:sz w:val="24"/>
              </w:rPr>
              <w:t xml:space="preserve">Практические работы </w:t>
            </w:r>
          </w:p>
          <w:p w:rsidR="00EE112D" w:rsidRDefault="00EE112D">
            <w:pPr>
              <w:spacing w:after="0"/>
              <w:ind w:left="135"/>
            </w:pPr>
          </w:p>
        </w:tc>
        <w:tc>
          <w:tcPr>
            <w:tcW w:w="0" w:type="auto"/>
            <w:vMerge/>
            <w:tcBorders>
              <w:top w:val="nil"/>
            </w:tcBorders>
            <w:tcMar>
              <w:top w:w="50" w:type="dxa"/>
              <w:left w:w="100" w:type="dxa"/>
            </w:tcMar>
          </w:tcPr>
          <w:p w:rsidR="00EE112D" w:rsidRDefault="00EE112D"/>
        </w:tc>
        <w:tc>
          <w:tcPr>
            <w:tcW w:w="0" w:type="auto"/>
            <w:vMerge/>
            <w:tcBorders>
              <w:top w:val="nil"/>
            </w:tcBorders>
            <w:tcMar>
              <w:top w:w="50" w:type="dxa"/>
              <w:left w:w="100" w:type="dxa"/>
            </w:tcMar>
          </w:tcPr>
          <w:p w:rsidR="00EE112D" w:rsidRDefault="00EE112D"/>
        </w:tc>
      </w:tr>
      <w:tr w:rsidR="00EE112D">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Обобщающее повторение: от древнерусской литературы до литературы </w:t>
            </w:r>
            <w:r>
              <w:rPr>
                <w:rFonts w:ascii="Times New Roman" w:hAnsi="Times New Roman"/>
                <w:color w:val="000000"/>
                <w:sz w:val="24"/>
              </w:rPr>
              <w:t>XVIII</w:t>
            </w:r>
            <w:r w:rsidRPr="00F21A5C">
              <w:rPr>
                <w:rFonts w:ascii="Times New Roman" w:hAnsi="Times New Roman"/>
                <w:color w:val="000000"/>
                <w:sz w:val="24"/>
              </w:rPr>
              <w:t xml:space="preserve"> века. «Слово о полку Игореве». Стихотворения М.В. Ломоносова, Г.Р. Державина. </w:t>
            </w:r>
            <w:r>
              <w:rPr>
                <w:rFonts w:ascii="Times New Roman" w:hAnsi="Times New Roman"/>
                <w:color w:val="000000"/>
                <w:sz w:val="24"/>
              </w:rPr>
              <w:t>Комедия Д.И. Фонвизина «Недоросль»</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Default="00EE112D">
            <w:pPr>
              <w:spacing w:after="0"/>
              <w:ind w:left="135"/>
            </w:pPr>
          </w:p>
        </w:tc>
      </w:tr>
      <w:tr w:rsidR="00EE112D">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Обобщающее повторение: стихотворения и баллады В.А. Жуковского; комедия А.С. Грибоедова «Горе от ума»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Default="00EE112D">
            <w:pPr>
              <w:spacing w:after="0"/>
              <w:ind w:left="135"/>
            </w:pPr>
          </w:p>
        </w:tc>
      </w:tr>
      <w:tr w:rsidR="00EE112D">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Обобщающее повторение: произведения А.С. Пушкина. Стихотворения, романы «Евгений Онегин» и «Капитанская дочка»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Default="00EE112D">
            <w:pPr>
              <w:spacing w:after="0"/>
              <w:ind w:left="135"/>
            </w:pPr>
          </w:p>
        </w:tc>
      </w:tr>
      <w:tr w:rsidR="00EE112D">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Обобщающее повторение: произведения М.Ю. Лермонтова. Стихотворения. Роман «Герой нашего времени»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Default="00EE112D">
            <w:pPr>
              <w:spacing w:after="0"/>
              <w:ind w:left="135"/>
            </w:pPr>
          </w:p>
        </w:tc>
      </w:tr>
      <w:tr w:rsidR="00EE112D">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Обобщающее повторение: произведения Н.В. Гоголя. </w:t>
            </w:r>
            <w:r w:rsidRPr="00F21A5C">
              <w:rPr>
                <w:rFonts w:ascii="Times New Roman" w:hAnsi="Times New Roman"/>
                <w:color w:val="000000"/>
                <w:sz w:val="24"/>
              </w:rPr>
              <w:lastRenderedPageBreak/>
              <w:t>Комедия «Ревизор». Поэма «Мертвые души»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Default="00EE112D">
            <w:pPr>
              <w:spacing w:after="0"/>
              <w:ind w:left="135"/>
            </w:pPr>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Введение в курс литературы второй половины </w:t>
            </w:r>
            <w:proofErr w:type="gramStart"/>
            <w:r w:rsidRPr="00F21A5C">
              <w:rPr>
                <w:rFonts w:ascii="Times New Roman" w:hAnsi="Times New Roman"/>
                <w:color w:val="000000"/>
                <w:sz w:val="24"/>
              </w:rPr>
              <w:t>Х</w:t>
            </w:r>
            <w:proofErr w:type="gramEnd"/>
            <w:r>
              <w:rPr>
                <w:rFonts w:ascii="Times New Roman" w:hAnsi="Times New Roman"/>
                <w:color w:val="000000"/>
                <w:sz w:val="24"/>
              </w:rPr>
              <w:t>IX</w:t>
            </w:r>
            <w:r w:rsidRPr="00F21A5C">
              <w:rPr>
                <w:rFonts w:ascii="Times New Roman" w:hAnsi="Times New Roman"/>
                <w:color w:val="000000"/>
                <w:sz w:val="24"/>
              </w:rPr>
              <w:t xml:space="preserve"> века. Основные этапы жизни и творчества </w:t>
            </w:r>
            <w:proofErr w:type="spellStart"/>
            <w:r w:rsidRPr="00F21A5C">
              <w:rPr>
                <w:rFonts w:ascii="Times New Roman" w:hAnsi="Times New Roman"/>
                <w:color w:val="000000"/>
                <w:sz w:val="24"/>
              </w:rPr>
              <w:t>А.Н.Островского</w:t>
            </w:r>
            <w:proofErr w:type="spellEnd"/>
            <w:r w:rsidRPr="00F21A5C">
              <w:rPr>
                <w:rFonts w:ascii="Times New Roman" w:hAnsi="Times New Roman"/>
                <w:color w:val="000000"/>
                <w:sz w:val="24"/>
              </w:rPr>
              <w:t>. Идейно-художественное своеобразие драмы «Гроза»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6</w:t>
              </w:r>
              <w:r>
                <w:rPr>
                  <w:rFonts w:ascii="Times New Roman" w:hAnsi="Times New Roman"/>
                  <w:color w:val="0000FF"/>
                  <w:u w:val="single"/>
                </w:rPr>
                <w:t>a</w:t>
              </w:r>
              <w:r w:rsidRPr="00F21A5C">
                <w:rPr>
                  <w:rFonts w:ascii="Times New Roman" w:hAnsi="Times New Roman"/>
                  <w:color w:val="0000FF"/>
                  <w:u w:val="single"/>
                </w:rPr>
                <w:t>66018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Тематика и проблематика пьесы «Гроза». Особенности сюжета и своеобразие конфликта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dc</w:t>
              </w:r>
              <w:r w:rsidRPr="00F21A5C">
                <w:rPr>
                  <w:rFonts w:ascii="Times New Roman" w:hAnsi="Times New Roman"/>
                  <w:color w:val="0000FF"/>
                  <w:u w:val="single"/>
                </w:rPr>
                <w:t>1</w:t>
              </w:r>
              <w:r>
                <w:rPr>
                  <w:rFonts w:ascii="Times New Roman" w:hAnsi="Times New Roman"/>
                  <w:color w:val="0000FF"/>
                  <w:u w:val="single"/>
                </w:rPr>
                <w:t>d</w:t>
              </w:r>
              <w:r w:rsidRPr="00F21A5C">
                <w:rPr>
                  <w:rFonts w:ascii="Times New Roman" w:hAnsi="Times New Roman"/>
                  <w:color w:val="0000FF"/>
                  <w:u w:val="single"/>
                </w:rPr>
                <w:t>9</w:t>
              </w:r>
              <w:r>
                <w:rPr>
                  <w:rFonts w:ascii="Times New Roman" w:hAnsi="Times New Roman"/>
                  <w:color w:val="0000FF"/>
                  <w:u w:val="single"/>
                </w:rPr>
                <w:t>abf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Город Калинов и его обитатели. </w:t>
            </w:r>
            <w:r>
              <w:rPr>
                <w:rFonts w:ascii="Times New Roman" w:hAnsi="Times New Roman"/>
                <w:color w:val="000000"/>
                <w:sz w:val="24"/>
              </w:rPr>
              <w:t>Образ Катерины</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/52</w:t>
              </w:r>
              <w:r>
                <w:rPr>
                  <w:rFonts w:ascii="Times New Roman" w:hAnsi="Times New Roman"/>
                  <w:color w:val="0000FF"/>
                  <w:u w:val="single"/>
                </w:rPr>
                <w:t>a</w:t>
              </w:r>
              <w:r w:rsidRPr="00F21A5C">
                <w:rPr>
                  <w:rFonts w:ascii="Times New Roman" w:hAnsi="Times New Roman"/>
                  <w:color w:val="0000FF"/>
                  <w:u w:val="single"/>
                </w:rPr>
                <w:t>8</w:t>
              </w:r>
              <w:r>
                <w:rPr>
                  <w:rFonts w:ascii="Times New Roman" w:hAnsi="Times New Roman"/>
                  <w:color w:val="0000FF"/>
                  <w:u w:val="single"/>
                </w:rPr>
                <w:t>f</w:t>
              </w:r>
              <w:r w:rsidRPr="00F21A5C">
                <w:rPr>
                  <w:rFonts w:ascii="Times New Roman" w:hAnsi="Times New Roman"/>
                  <w:color w:val="0000FF"/>
                  <w:u w:val="single"/>
                </w:rPr>
                <w:t>226</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Смысл названия и символика пьесы. Драма «Гроза» в русской критике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505742</w:t>
              </w:r>
              <w:r>
                <w:rPr>
                  <w:rFonts w:ascii="Times New Roman" w:hAnsi="Times New Roman"/>
                  <w:color w:val="0000FF"/>
                  <w:u w:val="single"/>
                </w:rPr>
                <w:t>d</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Развитие речи. Подготовка к домашнему сочинению по пьесе </w:t>
            </w:r>
            <w:proofErr w:type="spellStart"/>
            <w:r w:rsidRPr="00F21A5C">
              <w:rPr>
                <w:rFonts w:ascii="Times New Roman" w:hAnsi="Times New Roman"/>
                <w:color w:val="000000"/>
                <w:sz w:val="24"/>
              </w:rPr>
              <w:t>А.Н.Островского</w:t>
            </w:r>
            <w:proofErr w:type="spellEnd"/>
            <w:r w:rsidRPr="00F21A5C">
              <w:rPr>
                <w:rFonts w:ascii="Times New Roman" w:hAnsi="Times New Roman"/>
                <w:color w:val="000000"/>
                <w:sz w:val="24"/>
              </w:rPr>
              <w:t xml:space="preserve"> «Гроза»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w:t>
              </w:r>
              <w:r w:rsidRPr="00F21A5C">
                <w:rPr>
                  <w:rFonts w:ascii="Times New Roman" w:hAnsi="Times New Roman"/>
                  <w:color w:val="0000FF"/>
                  <w:u w:val="single"/>
                </w:rPr>
                <w:t>2</w:t>
              </w:r>
              <w:r>
                <w:rPr>
                  <w:rFonts w:ascii="Times New Roman" w:hAnsi="Times New Roman"/>
                  <w:color w:val="0000FF"/>
                  <w:u w:val="single"/>
                </w:rPr>
                <w:t>bfccec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Резервный урок. </w:t>
            </w:r>
            <w:proofErr w:type="spellStart"/>
            <w:proofErr w:type="gramStart"/>
            <w:r>
              <w:rPr>
                <w:rFonts w:ascii="Times New Roman" w:hAnsi="Times New Roman"/>
                <w:color w:val="000000"/>
                <w:sz w:val="24"/>
              </w:rPr>
              <w:t>C</w:t>
            </w:r>
            <w:proofErr w:type="gramEnd"/>
            <w:r w:rsidRPr="00F21A5C">
              <w:rPr>
                <w:rFonts w:ascii="Times New Roman" w:hAnsi="Times New Roman"/>
                <w:color w:val="000000"/>
                <w:sz w:val="24"/>
              </w:rPr>
              <w:t>очинение</w:t>
            </w:r>
            <w:proofErr w:type="spellEnd"/>
            <w:r w:rsidRPr="00F21A5C">
              <w:rPr>
                <w:rFonts w:ascii="Times New Roman" w:hAnsi="Times New Roman"/>
                <w:color w:val="000000"/>
                <w:sz w:val="24"/>
              </w:rPr>
              <w:t xml:space="preserve"> по пьесе </w:t>
            </w:r>
            <w:proofErr w:type="spellStart"/>
            <w:r w:rsidRPr="00F21A5C">
              <w:rPr>
                <w:rFonts w:ascii="Times New Roman" w:hAnsi="Times New Roman"/>
                <w:color w:val="000000"/>
                <w:sz w:val="24"/>
              </w:rPr>
              <w:t>А.Н.Островского</w:t>
            </w:r>
            <w:proofErr w:type="spellEnd"/>
            <w:r w:rsidRPr="00F21A5C">
              <w:rPr>
                <w:rFonts w:ascii="Times New Roman" w:hAnsi="Times New Roman"/>
                <w:color w:val="000000"/>
                <w:sz w:val="24"/>
              </w:rPr>
              <w:t xml:space="preserve"> «Гроза»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1</w:t>
              </w:r>
              <w:r>
                <w:rPr>
                  <w:rFonts w:ascii="Times New Roman" w:hAnsi="Times New Roman"/>
                  <w:color w:val="0000FF"/>
                  <w:u w:val="single"/>
                </w:rPr>
                <w:t>bf</w:t>
              </w:r>
              <w:r w:rsidRPr="00F21A5C">
                <w:rPr>
                  <w:rFonts w:ascii="Times New Roman" w:hAnsi="Times New Roman"/>
                  <w:color w:val="0000FF"/>
                  <w:u w:val="single"/>
                </w:rPr>
                <w:t>6</w:t>
              </w:r>
              <w:r>
                <w:rPr>
                  <w:rFonts w:ascii="Times New Roman" w:hAnsi="Times New Roman"/>
                  <w:color w:val="0000FF"/>
                  <w:u w:val="single"/>
                </w:rPr>
                <w:t>dac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Основные этапы жизни и творчества </w:t>
            </w:r>
            <w:proofErr w:type="spellStart"/>
            <w:r w:rsidRPr="00F21A5C">
              <w:rPr>
                <w:rFonts w:ascii="Times New Roman" w:hAnsi="Times New Roman"/>
                <w:color w:val="000000"/>
                <w:sz w:val="24"/>
              </w:rPr>
              <w:t>И.А.Гончарова</w:t>
            </w:r>
            <w:proofErr w:type="spellEnd"/>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8025</w:t>
              </w:r>
              <w:r>
                <w:rPr>
                  <w:rFonts w:ascii="Times New Roman" w:hAnsi="Times New Roman"/>
                  <w:color w:val="0000FF"/>
                  <w:u w:val="single"/>
                </w:rPr>
                <w:t>ef</w:t>
              </w:r>
              <w:r w:rsidRPr="00F21A5C">
                <w:rPr>
                  <w:rFonts w:ascii="Times New Roman" w:hAnsi="Times New Roman"/>
                  <w:color w:val="0000FF"/>
                  <w:u w:val="single"/>
                </w:rPr>
                <w:t>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История создания романа «Обломов». Особенности композиции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0004569</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Образ главного героя. Обломов и </w:t>
            </w:r>
            <w:proofErr w:type="spellStart"/>
            <w:r w:rsidRPr="00F21A5C">
              <w:rPr>
                <w:rFonts w:ascii="Times New Roman" w:hAnsi="Times New Roman"/>
                <w:color w:val="000000"/>
                <w:sz w:val="24"/>
              </w:rPr>
              <w:t>Штольц</w:t>
            </w:r>
            <w:proofErr w:type="spellEnd"/>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/7</w:t>
              </w:r>
              <w:r>
                <w:rPr>
                  <w:rFonts w:ascii="Times New Roman" w:hAnsi="Times New Roman"/>
                  <w:color w:val="0000FF"/>
                  <w:u w:val="single"/>
                </w:rPr>
                <w:t>eface</w:t>
              </w:r>
              <w:r w:rsidRPr="00F21A5C">
                <w:rPr>
                  <w:rFonts w:ascii="Times New Roman" w:hAnsi="Times New Roman"/>
                  <w:color w:val="0000FF"/>
                  <w:u w:val="single"/>
                </w:rPr>
                <w:t>0</w:t>
              </w:r>
              <w:r>
                <w:rPr>
                  <w:rFonts w:ascii="Times New Roman" w:hAnsi="Times New Roman"/>
                  <w:color w:val="0000FF"/>
                  <w:u w:val="single"/>
                </w:rPr>
                <w:t>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15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Женские образы в романе «Обломов» и их роль в развитии сюжета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/569</w:t>
              </w:r>
              <w:r>
                <w:rPr>
                  <w:rFonts w:ascii="Times New Roman" w:hAnsi="Times New Roman"/>
                  <w:color w:val="0000FF"/>
                  <w:u w:val="single"/>
                </w:rPr>
                <w:t>d</w:t>
              </w:r>
              <w:r w:rsidRPr="00F21A5C">
                <w:rPr>
                  <w:rFonts w:ascii="Times New Roman" w:hAnsi="Times New Roman"/>
                  <w:color w:val="0000FF"/>
                  <w:u w:val="single"/>
                </w:rPr>
                <w:t>9145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Социально-философский смысл романа «Обломов». Русская критика о романе. Понятие «</w:t>
            </w:r>
            <w:proofErr w:type="gramStart"/>
            <w:r w:rsidRPr="00F21A5C">
              <w:rPr>
                <w:rFonts w:ascii="Times New Roman" w:hAnsi="Times New Roman"/>
                <w:color w:val="000000"/>
                <w:sz w:val="24"/>
              </w:rPr>
              <w:t>обломовщина</w:t>
            </w:r>
            <w:proofErr w:type="gramEnd"/>
            <w:r w:rsidRPr="00F21A5C">
              <w:rPr>
                <w:rFonts w:ascii="Times New Roman" w:hAnsi="Times New Roman"/>
                <w:color w:val="000000"/>
                <w:sz w:val="24"/>
              </w:rPr>
              <w:t>»</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/6631455</w:t>
              </w:r>
              <w:r>
                <w:rPr>
                  <w:rFonts w:ascii="Times New Roman" w:hAnsi="Times New Roman"/>
                  <w:color w:val="0000FF"/>
                  <w:u w:val="single"/>
                </w:rPr>
                <w:t>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Развитие речи. Подготовка к домашнему сочинению по роману </w:t>
            </w:r>
            <w:proofErr w:type="spellStart"/>
            <w:r w:rsidRPr="00F21A5C">
              <w:rPr>
                <w:rFonts w:ascii="Times New Roman" w:hAnsi="Times New Roman"/>
                <w:color w:val="000000"/>
                <w:sz w:val="24"/>
              </w:rPr>
              <w:t>И.А.Гончарова</w:t>
            </w:r>
            <w:proofErr w:type="spellEnd"/>
            <w:r w:rsidRPr="00F21A5C">
              <w:rPr>
                <w:rFonts w:ascii="Times New Roman" w:hAnsi="Times New Roman"/>
                <w:color w:val="000000"/>
                <w:sz w:val="24"/>
              </w:rPr>
              <w:t xml:space="preserve"> «Обломов»</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w:t>
              </w:r>
              <w:r>
                <w:rPr>
                  <w:rFonts w:ascii="Times New Roman" w:hAnsi="Times New Roman"/>
                  <w:color w:val="0000FF"/>
                  <w:u w:val="single"/>
                </w:rPr>
                <w:t>e</w:t>
              </w:r>
              <w:r w:rsidRPr="00F21A5C">
                <w:rPr>
                  <w:rFonts w:ascii="Times New Roman" w:hAnsi="Times New Roman"/>
                  <w:color w:val="0000FF"/>
                  <w:u w:val="single"/>
                </w:rPr>
                <w:t>3</w:t>
              </w:r>
              <w:r>
                <w:rPr>
                  <w:rFonts w:ascii="Times New Roman" w:hAnsi="Times New Roman"/>
                  <w:color w:val="0000FF"/>
                  <w:u w:val="single"/>
                </w:rPr>
                <w:t>b</w:t>
              </w:r>
              <w:r w:rsidRPr="00F21A5C">
                <w:rPr>
                  <w:rFonts w:ascii="Times New Roman" w:hAnsi="Times New Roman"/>
                  <w:color w:val="0000FF"/>
                  <w:u w:val="single"/>
                </w:rPr>
                <w:t>3966</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этапы жизни и творчества И.С. Тургенева. Творческая история создания романа «Отцы и дети»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9505</w:t>
              </w:r>
              <w:r>
                <w:rPr>
                  <w:rFonts w:ascii="Times New Roman" w:hAnsi="Times New Roman"/>
                  <w:color w:val="0000FF"/>
                  <w:u w:val="single"/>
                </w:rPr>
                <w:t>c</w:t>
              </w:r>
              <w:r w:rsidRPr="00F21A5C">
                <w:rPr>
                  <w:rFonts w:ascii="Times New Roman" w:hAnsi="Times New Roman"/>
                  <w:color w:val="0000FF"/>
                  <w:u w:val="single"/>
                </w:rPr>
                <w:t>01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Сюжет и проблематика романа «Отцы и дети»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43</w:t>
              </w:r>
              <w:r>
                <w:rPr>
                  <w:rFonts w:ascii="Times New Roman" w:hAnsi="Times New Roman"/>
                  <w:color w:val="0000FF"/>
                  <w:u w:val="single"/>
                </w:rPr>
                <w:t>e</w:t>
              </w:r>
              <w:r w:rsidRPr="00F21A5C">
                <w:rPr>
                  <w:rFonts w:ascii="Times New Roman" w:hAnsi="Times New Roman"/>
                  <w:color w:val="0000FF"/>
                  <w:u w:val="single"/>
                </w:rPr>
                <w:t>1304</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Образ нигилиста в романе «Отцы и дети», конфликт поколений</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8</w:t>
              </w:r>
              <w:r>
                <w:rPr>
                  <w:rFonts w:ascii="Times New Roman" w:hAnsi="Times New Roman"/>
                  <w:color w:val="0000FF"/>
                  <w:u w:val="single"/>
                </w:rPr>
                <w:t>f</w:t>
              </w:r>
              <w:r w:rsidRPr="00F21A5C">
                <w:rPr>
                  <w:rFonts w:ascii="Times New Roman" w:hAnsi="Times New Roman"/>
                  <w:color w:val="0000FF"/>
                  <w:u w:val="single"/>
                </w:rPr>
                <w:t>820</w:t>
              </w:r>
              <w:r>
                <w:rPr>
                  <w:rFonts w:ascii="Times New Roman" w:hAnsi="Times New Roman"/>
                  <w:color w:val="0000FF"/>
                  <w:u w:val="single"/>
                </w:rPr>
                <w:t>d</w:t>
              </w:r>
              <w:r w:rsidRPr="00F21A5C">
                <w:rPr>
                  <w:rFonts w:ascii="Times New Roman" w:hAnsi="Times New Roman"/>
                  <w:color w:val="0000FF"/>
                  <w:u w:val="single"/>
                </w:rPr>
                <w:t>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Женские образы в романе «Отцы и дети»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c</w:t>
              </w:r>
              <w:r w:rsidRPr="00F21A5C">
                <w:rPr>
                  <w:rFonts w:ascii="Times New Roman" w:hAnsi="Times New Roman"/>
                  <w:color w:val="0000FF"/>
                  <w:u w:val="single"/>
                </w:rPr>
                <w:t>753714</w:t>
              </w:r>
              <w:r>
                <w:rPr>
                  <w:rFonts w:ascii="Times New Roman" w:hAnsi="Times New Roman"/>
                  <w:color w:val="0000FF"/>
                  <w:u w:val="single"/>
                </w:rPr>
                <w:t>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«Вечные темы» в романе «Отцы и дети». Роль эпилога. Авторская позиция и способы ее выражения</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04</w:t>
              </w:r>
              <w:r>
                <w:rPr>
                  <w:rFonts w:ascii="Times New Roman" w:hAnsi="Times New Roman"/>
                  <w:color w:val="0000FF"/>
                  <w:u w:val="single"/>
                </w:rPr>
                <w:t>ffea</w:t>
              </w:r>
              <w:r w:rsidRPr="00F21A5C">
                <w:rPr>
                  <w:rFonts w:ascii="Times New Roman" w:hAnsi="Times New Roman"/>
                  <w:color w:val="0000FF"/>
                  <w:u w:val="single"/>
                </w:rPr>
                <w:t>9</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Полемика вокруг романа «Отцы и дети»: Д.И. Писарев и другие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w:t>
              </w:r>
              <w:r w:rsidRPr="00F21A5C">
                <w:rPr>
                  <w:rFonts w:ascii="Times New Roman" w:hAnsi="Times New Roman"/>
                  <w:color w:val="0000FF"/>
                  <w:u w:val="single"/>
                </w:rPr>
                <w:t>800</w:t>
              </w:r>
              <w:r>
                <w:rPr>
                  <w:rFonts w:ascii="Times New Roman" w:hAnsi="Times New Roman"/>
                  <w:color w:val="0000FF"/>
                  <w:u w:val="single"/>
                </w:rPr>
                <w:t>baca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Развитие </w:t>
            </w:r>
            <w:proofErr w:type="spellStart"/>
            <w:r w:rsidRPr="00F21A5C">
              <w:rPr>
                <w:rFonts w:ascii="Times New Roman" w:hAnsi="Times New Roman"/>
                <w:color w:val="000000"/>
                <w:sz w:val="24"/>
              </w:rPr>
              <w:t>речи</w:t>
            </w:r>
            <w:proofErr w:type="gramStart"/>
            <w:r w:rsidRPr="00F21A5C">
              <w:rPr>
                <w:rFonts w:ascii="Times New Roman" w:hAnsi="Times New Roman"/>
                <w:color w:val="000000"/>
                <w:sz w:val="24"/>
              </w:rPr>
              <w:t>.П</w:t>
            </w:r>
            <w:proofErr w:type="gramEnd"/>
            <w:r w:rsidRPr="00F21A5C">
              <w:rPr>
                <w:rFonts w:ascii="Times New Roman" w:hAnsi="Times New Roman"/>
                <w:color w:val="000000"/>
                <w:sz w:val="24"/>
              </w:rPr>
              <w:t>одготовка</w:t>
            </w:r>
            <w:proofErr w:type="spellEnd"/>
            <w:r w:rsidRPr="00F21A5C">
              <w:rPr>
                <w:rFonts w:ascii="Times New Roman" w:hAnsi="Times New Roman"/>
                <w:color w:val="000000"/>
                <w:sz w:val="24"/>
              </w:rPr>
              <w:t xml:space="preserve"> к домашнему сочинению по роману И.С. Тургенева «Отцы и дети»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cca</w:t>
              </w:r>
              <w:r w:rsidRPr="00F21A5C">
                <w:rPr>
                  <w:rFonts w:ascii="Times New Roman" w:hAnsi="Times New Roman"/>
                  <w:color w:val="0000FF"/>
                  <w:u w:val="single"/>
                </w:rPr>
                <w:t>723</w:t>
              </w:r>
              <w:r>
                <w:rPr>
                  <w:rFonts w:ascii="Times New Roman" w:hAnsi="Times New Roman"/>
                  <w:color w:val="0000FF"/>
                  <w:u w:val="single"/>
                </w:rPr>
                <w:t>e</w:t>
              </w:r>
              <w:r w:rsidRPr="00F21A5C">
                <w:rPr>
                  <w:rFonts w:ascii="Times New Roman" w:hAnsi="Times New Roman"/>
                  <w:color w:val="0000FF"/>
                  <w:u w:val="single"/>
                </w:rPr>
                <w:t>7</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25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этапы жизни и творчества Ф.И. Тютчева. Поэт-философ</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/77583</w:t>
              </w:r>
              <w:r>
                <w:rPr>
                  <w:rFonts w:ascii="Times New Roman" w:hAnsi="Times New Roman"/>
                  <w:color w:val="0000FF"/>
                  <w:u w:val="single"/>
                </w:rPr>
                <w:t>f</w:t>
              </w:r>
              <w:r w:rsidRPr="00F21A5C">
                <w:rPr>
                  <w:rFonts w:ascii="Times New Roman" w:hAnsi="Times New Roman"/>
                  <w:color w:val="0000FF"/>
                  <w:u w:val="single"/>
                </w:rPr>
                <w:t>5</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Тема родной природы в лирике Ф.И. Тютчева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46</w:t>
              </w:r>
              <w:r>
                <w:rPr>
                  <w:rFonts w:ascii="Times New Roman" w:hAnsi="Times New Roman"/>
                  <w:color w:val="0000FF"/>
                  <w:u w:val="single"/>
                </w:rPr>
                <w:t>e</w:t>
              </w:r>
              <w:r w:rsidRPr="00F21A5C">
                <w:rPr>
                  <w:rFonts w:ascii="Times New Roman" w:hAnsi="Times New Roman"/>
                  <w:color w:val="0000FF"/>
                  <w:u w:val="single"/>
                </w:rPr>
                <w:t>3</w:t>
              </w:r>
              <w:r>
                <w:rPr>
                  <w:rFonts w:ascii="Times New Roman" w:hAnsi="Times New Roman"/>
                  <w:color w:val="0000FF"/>
                  <w:u w:val="single"/>
                </w:rPr>
                <w:t>aff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Любовная лирика Ф.И. Тютчева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6</w:t>
              </w:r>
              <w:r>
                <w:rPr>
                  <w:rFonts w:ascii="Times New Roman" w:hAnsi="Times New Roman"/>
                  <w:color w:val="0000FF"/>
                  <w:u w:val="single"/>
                </w:rPr>
                <w:t>e</w:t>
              </w:r>
              <w:r w:rsidRPr="00F21A5C">
                <w:rPr>
                  <w:rFonts w:ascii="Times New Roman" w:hAnsi="Times New Roman"/>
                  <w:color w:val="0000FF"/>
                  <w:u w:val="single"/>
                </w:rPr>
                <w:t>2637</w:t>
              </w:r>
              <w:r>
                <w:rPr>
                  <w:rFonts w:ascii="Times New Roman" w:hAnsi="Times New Roman"/>
                  <w:color w:val="0000FF"/>
                  <w:u w:val="single"/>
                </w:rPr>
                <w:t>d</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Анализ лирического произведения Ф.И. Тютчева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w:t>
              </w:r>
              <w:r>
                <w:rPr>
                  <w:rFonts w:ascii="Times New Roman" w:hAnsi="Times New Roman"/>
                  <w:color w:val="0000FF"/>
                  <w:u w:val="single"/>
                </w:rPr>
                <w:t>f</w:t>
              </w:r>
              <w:r w:rsidRPr="00F21A5C">
                <w:rPr>
                  <w:rFonts w:ascii="Times New Roman" w:hAnsi="Times New Roman"/>
                  <w:color w:val="0000FF"/>
                  <w:u w:val="single"/>
                </w:rPr>
                <w:t>46</w:t>
              </w:r>
              <w:r>
                <w:rPr>
                  <w:rFonts w:ascii="Times New Roman" w:hAnsi="Times New Roman"/>
                  <w:color w:val="0000FF"/>
                  <w:u w:val="single"/>
                </w:rPr>
                <w:t>e</w:t>
              </w:r>
              <w:r w:rsidRPr="00F21A5C">
                <w:rPr>
                  <w:rFonts w:ascii="Times New Roman" w:hAnsi="Times New Roman"/>
                  <w:color w:val="0000FF"/>
                  <w:u w:val="single"/>
                </w:rPr>
                <w:t>13</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29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этапы жизни и творчества Н.А. Некрасова. О народных истоках мироощущения поэта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94</w:t>
              </w:r>
              <w:r>
                <w:rPr>
                  <w:rFonts w:ascii="Times New Roman" w:hAnsi="Times New Roman"/>
                  <w:color w:val="0000FF"/>
                  <w:u w:val="single"/>
                </w:rPr>
                <w:t>a</w:t>
              </w:r>
              <w:r w:rsidRPr="00F21A5C">
                <w:rPr>
                  <w:rFonts w:ascii="Times New Roman" w:hAnsi="Times New Roman"/>
                  <w:color w:val="0000FF"/>
                  <w:u w:val="single"/>
                </w:rPr>
                <w:t>8</w:t>
              </w:r>
              <w:r>
                <w:rPr>
                  <w:rFonts w:ascii="Times New Roman" w:hAnsi="Times New Roman"/>
                  <w:color w:val="0000FF"/>
                  <w:u w:val="single"/>
                </w:rPr>
                <w:t>edc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Гражданская поэзия и лирика чувств Н.А. Некрасова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w:t>
              </w:r>
              <w:r>
                <w:rPr>
                  <w:rFonts w:ascii="Times New Roman" w:hAnsi="Times New Roman"/>
                  <w:color w:val="0000FF"/>
                  <w:u w:val="single"/>
                </w:rPr>
                <w:t>d</w:t>
              </w:r>
              <w:r w:rsidRPr="00F21A5C">
                <w:rPr>
                  <w:rFonts w:ascii="Times New Roman" w:hAnsi="Times New Roman"/>
                  <w:color w:val="0000FF"/>
                  <w:u w:val="single"/>
                </w:rPr>
                <w:t>9</w:t>
              </w:r>
              <w:r>
                <w:rPr>
                  <w:rFonts w:ascii="Times New Roman" w:hAnsi="Times New Roman"/>
                  <w:color w:val="0000FF"/>
                  <w:u w:val="single"/>
                </w:rPr>
                <w:t>c</w:t>
              </w:r>
              <w:r w:rsidRPr="00F21A5C">
                <w:rPr>
                  <w:rFonts w:ascii="Times New Roman" w:hAnsi="Times New Roman"/>
                  <w:color w:val="0000FF"/>
                  <w:u w:val="single"/>
                </w:rPr>
                <w:t>87</w:t>
              </w:r>
              <w:r>
                <w:rPr>
                  <w:rFonts w:ascii="Times New Roman" w:hAnsi="Times New Roman"/>
                  <w:color w:val="0000FF"/>
                  <w:u w:val="single"/>
                </w:rPr>
                <w:t>fd</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Анализ лирического произведения Н.А. Некрасова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ab</w:t>
              </w:r>
              <w:r w:rsidRPr="00F21A5C">
                <w:rPr>
                  <w:rFonts w:ascii="Times New Roman" w:hAnsi="Times New Roman"/>
                  <w:color w:val="0000FF"/>
                  <w:u w:val="single"/>
                </w:rPr>
                <w:t>0</w:t>
              </w:r>
              <w:r>
                <w:rPr>
                  <w:rFonts w:ascii="Times New Roman" w:hAnsi="Times New Roman"/>
                  <w:color w:val="0000FF"/>
                  <w:u w:val="single"/>
                </w:rPr>
                <w:t>ee</w:t>
              </w:r>
              <w:r w:rsidRPr="00F21A5C">
                <w:rPr>
                  <w:rFonts w:ascii="Times New Roman" w:hAnsi="Times New Roman"/>
                  <w:color w:val="0000FF"/>
                  <w:u w:val="single"/>
                </w:rPr>
                <w:t>46</w:t>
              </w:r>
              <w:r>
                <w:rPr>
                  <w:rFonts w:ascii="Times New Roman" w:hAnsi="Times New Roman"/>
                  <w:color w:val="0000FF"/>
                  <w:u w:val="single"/>
                </w:rPr>
                <w:t>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32</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История создания поэмы Н.А. Некрасова «Кому на Руси жить хорошо». </w:t>
            </w:r>
            <w:r>
              <w:rPr>
                <w:rFonts w:ascii="Times New Roman" w:hAnsi="Times New Roman"/>
                <w:color w:val="000000"/>
                <w:sz w:val="24"/>
              </w:rPr>
              <w:t>Особенности жанра, сюжета и композиции. Фольклорная основа произведения</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fc</w:t>
              </w:r>
              <w:r w:rsidRPr="00F21A5C">
                <w:rPr>
                  <w:rFonts w:ascii="Times New Roman" w:hAnsi="Times New Roman"/>
                  <w:color w:val="0000FF"/>
                  <w:u w:val="single"/>
                </w:rPr>
                <w:t>94</w:t>
              </w:r>
              <w:r>
                <w:rPr>
                  <w:rFonts w:ascii="Times New Roman" w:hAnsi="Times New Roman"/>
                  <w:color w:val="0000FF"/>
                  <w:u w:val="single"/>
                </w:rPr>
                <w:t>db</w:t>
              </w:r>
              <w:r w:rsidRPr="00F21A5C">
                <w:rPr>
                  <w:rFonts w:ascii="Times New Roman" w:hAnsi="Times New Roman"/>
                  <w:color w:val="0000FF"/>
                  <w:u w:val="single"/>
                </w:rPr>
                <w:t>83</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Многообразие народных типов в галерее персонажей «Кому на Руси жить хорошо»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/38</w:t>
              </w:r>
              <w:r>
                <w:rPr>
                  <w:rFonts w:ascii="Times New Roman" w:hAnsi="Times New Roman"/>
                  <w:color w:val="0000FF"/>
                  <w:u w:val="single"/>
                </w:rPr>
                <w:t>fb</w:t>
              </w:r>
              <w:r w:rsidRPr="00F21A5C">
                <w:rPr>
                  <w:rFonts w:ascii="Times New Roman" w:hAnsi="Times New Roman"/>
                  <w:color w:val="0000FF"/>
                  <w:u w:val="single"/>
                </w:rPr>
                <w:t>8</w:t>
              </w:r>
              <w:r>
                <w:rPr>
                  <w:rFonts w:ascii="Times New Roman" w:hAnsi="Times New Roman"/>
                  <w:color w:val="0000FF"/>
                  <w:u w:val="single"/>
                </w:rPr>
                <w:t>ca</w:t>
              </w:r>
              <w:r w:rsidRPr="00F21A5C">
                <w:rPr>
                  <w:rFonts w:ascii="Times New Roman" w:hAnsi="Times New Roman"/>
                  <w:color w:val="0000FF"/>
                  <w:u w:val="single"/>
                </w:rPr>
                <w:t>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Проблемы счастья и смысла жизни в поэме «Кому на Руси жить хорошо»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/6409</w:t>
              </w:r>
              <w:r>
                <w:rPr>
                  <w:rFonts w:ascii="Times New Roman" w:hAnsi="Times New Roman"/>
                  <w:color w:val="0000FF"/>
                  <w:u w:val="single"/>
                </w:rPr>
                <w:t>d</w:t>
              </w:r>
              <w:r w:rsidRPr="00F21A5C">
                <w:rPr>
                  <w:rFonts w:ascii="Times New Roman" w:hAnsi="Times New Roman"/>
                  <w:color w:val="0000FF"/>
                  <w:u w:val="single"/>
                </w:rPr>
                <w:t>788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35</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Основные этапы жизни и творчества А.А. Фета. </w:t>
            </w:r>
            <w:r>
              <w:rPr>
                <w:rFonts w:ascii="Times New Roman" w:hAnsi="Times New Roman"/>
                <w:color w:val="000000"/>
                <w:sz w:val="24"/>
              </w:rPr>
              <w:t>Теория «чистого искусства»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/0</w:t>
              </w:r>
              <w:r>
                <w:rPr>
                  <w:rFonts w:ascii="Times New Roman" w:hAnsi="Times New Roman"/>
                  <w:color w:val="0000FF"/>
                  <w:u w:val="single"/>
                </w:rPr>
                <w:t>fdcc</w:t>
              </w:r>
              <w:r w:rsidRPr="00F21A5C">
                <w:rPr>
                  <w:rFonts w:ascii="Times New Roman" w:hAnsi="Times New Roman"/>
                  <w:color w:val="0000FF"/>
                  <w:u w:val="single"/>
                </w:rPr>
                <w:t>372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Человек и природа в лирике А.А. Фета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/2</w:t>
              </w:r>
              <w:r>
                <w:rPr>
                  <w:rFonts w:ascii="Times New Roman" w:hAnsi="Times New Roman"/>
                  <w:color w:val="0000FF"/>
                  <w:u w:val="single"/>
                </w:rPr>
                <w:t>e</w:t>
              </w:r>
              <w:r w:rsidRPr="00F21A5C">
                <w:rPr>
                  <w:rFonts w:ascii="Times New Roman" w:hAnsi="Times New Roman"/>
                  <w:color w:val="0000FF"/>
                  <w:u w:val="single"/>
                </w:rPr>
                <w:t>017055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Художественное мастерство А.А. Фета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/278</w:t>
              </w:r>
              <w:r>
                <w:rPr>
                  <w:rFonts w:ascii="Times New Roman" w:hAnsi="Times New Roman"/>
                  <w:color w:val="0000FF"/>
                  <w:u w:val="single"/>
                </w:rPr>
                <w:t>e</w:t>
              </w:r>
              <w:r w:rsidRPr="00F21A5C">
                <w:rPr>
                  <w:rFonts w:ascii="Times New Roman" w:hAnsi="Times New Roman"/>
                  <w:color w:val="0000FF"/>
                  <w:u w:val="single"/>
                </w:rPr>
                <w:t>6</w:t>
              </w:r>
              <w:r>
                <w:rPr>
                  <w:rFonts w:ascii="Times New Roman" w:hAnsi="Times New Roman"/>
                  <w:color w:val="0000FF"/>
                  <w:u w:val="single"/>
                </w:rPr>
                <w:t>a</w:t>
              </w:r>
              <w:r w:rsidRPr="00F21A5C">
                <w:rPr>
                  <w:rFonts w:ascii="Times New Roman" w:hAnsi="Times New Roman"/>
                  <w:color w:val="0000FF"/>
                  <w:u w:val="single"/>
                </w:rPr>
                <w:t>2</w:t>
              </w:r>
              <w:r>
                <w:rPr>
                  <w:rFonts w:ascii="Times New Roman" w:hAnsi="Times New Roman"/>
                  <w:color w:val="0000FF"/>
                  <w:u w:val="single"/>
                </w:rPr>
                <w:t>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Анализ лирического произведения А.А. Фета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/396</w:t>
              </w:r>
              <w:r>
                <w:rPr>
                  <w:rFonts w:ascii="Times New Roman" w:hAnsi="Times New Roman"/>
                  <w:color w:val="0000FF"/>
                  <w:u w:val="single"/>
                </w:rPr>
                <w:t>f</w:t>
              </w:r>
              <w:r w:rsidRPr="00F21A5C">
                <w:rPr>
                  <w:rFonts w:ascii="Times New Roman" w:hAnsi="Times New Roman"/>
                  <w:color w:val="0000FF"/>
                  <w:u w:val="single"/>
                </w:rPr>
                <w:t>644</w:t>
              </w:r>
              <w:r>
                <w:rPr>
                  <w:rFonts w:ascii="Times New Roman" w:hAnsi="Times New Roman"/>
                  <w:color w:val="0000FF"/>
                  <w:u w:val="single"/>
                </w:rPr>
                <w:t>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39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Подготовка к контрольной работе ответы на проблемный вопрос, сочинение, тесты по поэзии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/8</w:t>
              </w:r>
              <w:r>
                <w:rPr>
                  <w:rFonts w:ascii="Times New Roman" w:hAnsi="Times New Roman"/>
                  <w:color w:val="0000FF"/>
                  <w:u w:val="single"/>
                </w:rPr>
                <w:t>f</w:t>
              </w:r>
              <w:r w:rsidRPr="00F21A5C">
                <w:rPr>
                  <w:rFonts w:ascii="Times New Roman" w:hAnsi="Times New Roman"/>
                  <w:color w:val="0000FF"/>
                  <w:u w:val="single"/>
                </w:rPr>
                <w:t>005</w:t>
              </w:r>
              <w:r>
                <w:rPr>
                  <w:rFonts w:ascii="Times New Roman" w:hAnsi="Times New Roman"/>
                  <w:color w:val="0000FF"/>
                  <w:u w:val="single"/>
                </w:rPr>
                <w:t>a</w:t>
              </w:r>
              <w:r w:rsidRPr="00F21A5C">
                <w:rPr>
                  <w:rFonts w:ascii="Times New Roman" w:hAnsi="Times New Roman"/>
                  <w:color w:val="0000FF"/>
                  <w:u w:val="single"/>
                </w:rPr>
                <w:t>51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Контрольная работа </w:t>
            </w:r>
            <w:proofErr w:type="spellStart"/>
            <w:r w:rsidRPr="00F21A5C">
              <w:rPr>
                <w:rFonts w:ascii="Times New Roman" w:hAnsi="Times New Roman"/>
                <w:color w:val="000000"/>
                <w:sz w:val="24"/>
              </w:rPr>
              <w:t>письманные</w:t>
            </w:r>
            <w:proofErr w:type="spellEnd"/>
            <w:r w:rsidRPr="00F21A5C">
              <w:rPr>
                <w:rFonts w:ascii="Times New Roman" w:hAnsi="Times New Roman"/>
                <w:color w:val="000000"/>
                <w:sz w:val="24"/>
              </w:rPr>
              <w:t xml:space="preserve"> ответы на проблемный вопрос, сочинение, тесты по поэзии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db</w:t>
              </w:r>
              <w:r w:rsidRPr="00F21A5C">
                <w:rPr>
                  <w:rFonts w:ascii="Times New Roman" w:hAnsi="Times New Roman"/>
                  <w:color w:val="0000FF"/>
                  <w:u w:val="single"/>
                </w:rPr>
                <w:t>211621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41</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Основные этапы жизни и творчества М.Е. Салтыкова-Щедрина. </w:t>
            </w:r>
            <w:r>
              <w:rPr>
                <w:rFonts w:ascii="Times New Roman" w:hAnsi="Times New Roman"/>
                <w:color w:val="000000"/>
                <w:sz w:val="24"/>
              </w:rPr>
              <w:t>Мастер сатиры</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w:t>
              </w:r>
              <w:r>
                <w:rPr>
                  <w:rFonts w:ascii="Times New Roman" w:hAnsi="Times New Roman"/>
                  <w:color w:val="0000FF"/>
                  <w:u w:val="single"/>
                </w:rPr>
                <w:t>d</w:t>
              </w:r>
              <w:r w:rsidRPr="00F21A5C">
                <w:rPr>
                  <w:rFonts w:ascii="Times New Roman" w:hAnsi="Times New Roman"/>
                  <w:color w:val="0000FF"/>
                  <w:u w:val="single"/>
                </w:rPr>
                <w:t>6</w:t>
              </w:r>
              <w:r>
                <w:rPr>
                  <w:rFonts w:ascii="Times New Roman" w:hAnsi="Times New Roman"/>
                  <w:color w:val="0000FF"/>
                  <w:u w:val="single"/>
                </w:rPr>
                <w:t>eed</w:t>
              </w:r>
              <w:r w:rsidRPr="00F21A5C">
                <w:rPr>
                  <w:rFonts w:ascii="Times New Roman" w:hAnsi="Times New Roman"/>
                  <w:color w:val="0000FF"/>
                  <w:u w:val="single"/>
                </w:rPr>
                <w:t>61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«История одного города» как сатирическое произведение. Глава «О </w:t>
            </w:r>
            <w:proofErr w:type="spellStart"/>
            <w:r w:rsidRPr="00F21A5C">
              <w:rPr>
                <w:rFonts w:ascii="Times New Roman" w:hAnsi="Times New Roman"/>
                <w:color w:val="000000"/>
                <w:sz w:val="24"/>
              </w:rPr>
              <w:t>корени</w:t>
            </w:r>
            <w:proofErr w:type="spellEnd"/>
            <w:r w:rsidRPr="00F21A5C">
              <w:rPr>
                <w:rFonts w:ascii="Times New Roman" w:hAnsi="Times New Roman"/>
                <w:color w:val="000000"/>
                <w:sz w:val="24"/>
              </w:rPr>
              <w:t xml:space="preserve"> происхождения </w:t>
            </w:r>
            <w:proofErr w:type="spellStart"/>
            <w:r w:rsidRPr="00F21A5C">
              <w:rPr>
                <w:rFonts w:ascii="Times New Roman" w:hAnsi="Times New Roman"/>
                <w:color w:val="000000"/>
                <w:sz w:val="24"/>
              </w:rPr>
              <w:t>глуповцев</w:t>
            </w:r>
            <w:proofErr w:type="spellEnd"/>
            <w:r w:rsidRPr="00F21A5C">
              <w:rPr>
                <w:rFonts w:ascii="Times New Roman" w:hAnsi="Times New Roman"/>
                <w:color w:val="000000"/>
                <w:sz w:val="24"/>
              </w:rPr>
              <w:t>»</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/8</w:t>
              </w:r>
              <w:r>
                <w:rPr>
                  <w:rFonts w:ascii="Times New Roman" w:hAnsi="Times New Roman"/>
                  <w:color w:val="0000FF"/>
                  <w:u w:val="single"/>
                </w:rPr>
                <w:t>b</w:t>
              </w:r>
              <w:r w:rsidRPr="00F21A5C">
                <w:rPr>
                  <w:rFonts w:ascii="Times New Roman" w:hAnsi="Times New Roman"/>
                  <w:color w:val="0000FF"/>
                  <w:u w:val="single"/>
                </w:rPr>
                <w:t>277</w:t>
              </w:r>
              <w:r>
                <w:rPr>
                  <w:rFonts w:ascii="Times New Roman" w:hAnsi="Times New Roman"/>
                  <w:color w:val="0000FF"/>
                  <w:u w:val="single"/>
                </w:rPr>
                <w:t>b</w:t>
              </w:r>
              <w:r w:rsidRPr="00F21A5C">
                <w:rPr>
                  <w:rFonts w:ascii="Times New Roman" w:hAnsi="Times New Roman"/>
                  <w:color w:val="0000FF"/>
                  <w:u w:val="single"/>
                </w:rPr>
                <w:t>94</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Собирательные образы градоначальников и «</w:t>
            </w:r>
            <w:proofErr w:type="spellStart"/>
            <w:r w:rsidRPr="00F21A5C">
              <w:rPr>
                <w:rFonts w:ascii="Times New Roman" w:hAnsi="Times New Roman"/>
                <w:color w:val="000000"/>
                <w:sz w:val="24"/>
              </w:rPr>
              <w:t>глуповцев</w:t>
            </w:r>
            <w:proofErr w:type="spellEnd"/>
            <w:r w:rsidRPr="00F21A5C">
              <w:rPr>
                <w:rFonts w:ascii="Times New Roman" w:hAnsi="Times New Roman"/>
                <w:color w:val="000000"/>
                <w:sz w:val="24"/>
              </w:rPr>
              <w:t xml:space="preserve">». Главы «Опись градоначальникам», «Органчик», «Подтверждение </w:t>
            </w:r>
            <w:r w:rsidRPr="00F21A5C">
              <w:rPr>
                <w:rFonts w:ascii="Times New Roman" w:hAnsi="Times New Roman"/>
                <w:color w:val="000000"/>
                <w:sz w:val="24"/>
              </w:rPr>
              <w:lastRenderedPageBreak/>
              <w:t>покаяния» и другие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/62</w:t>
              </w:r>
              <w:r>
                <w:rPr>
                  <w:rFonts w:ascii="Times New Roman" w:hAnsi="Times New Roman"/>
                  <w:color w:val="0000FF"/>
                  <w:u w:val="single"/>
                </w:rPr>
                <w:t>b</w:t>
              </w:r>
              <w:r w:rsidRPr="00F21A5C">
                <w:rPr>
                  <w:rFonts w:ascii="Times New Roman" w:hAnsi="Times New Roman"/>
                  <w:color w:val="0000FF"/>
                  <w:u w:val="single"/>
                </w:rPr>
                <w:t>032</w:t>
              </w:r>
              <w:r>
                <w:rPr>
                  <w:rFonts w:ascii="Times New Roman" w:hAnsi="Times New Roman"/>
                  <w:color w:val="0000FF"/>
                  <w:u w:val="single"/>
                </w:rPr>
                <w:t>c</w:t>
              </w:r>
              <w:r w:rsidRPr="00F21A5C">
                <w:rPr>
                  <w:rFonts w:ascii="Times New Roman" w:hAnsi="Times New Roman"/>
                  <w:color w:val="0000FF"/>
                  <w:u w:val="single"/>
                </w:rPr>
                <w:t>0</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44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Подготовка к презентации проектов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/90</w:t>
              </w:r>
              <w:r>
                <w:rPr>
                  <w:rFonts w:ascii="Times New Roman" w:hAnsi="Times New Roman"/>
                  <w:color w:val="0000FF"/>
                  <w:u w:val="single"/>
                </w:rPr>
                <w:t>dd</w:t>
              </w:r>
              <w:r w:rsidRPr="00F21A5C">
                <w:rPr>
                  <w:rFonts w:ascii="Times New Roman" w:hAnsi="Times New Roman"/>
                  <w:color w:val="0000FF"/>
                  <w:u w:val="single"/>
                </w:rPr>
                <w:t>4547</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Презентация проектов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/48</w:t>
              </w:r>
              <w:r>
                <w:rPr>
                  <w:rFonts w:ascii="Times New Roman" w:hAnsi="Times New Roman"/>
                  <w:color w:val="0000FF"/>
                  <w:u w:val="single"/>
                </w:rPr>
                <w:t>dc</w:t>
              </w:r>
              <w:r w:rsidRPr="00F21A5C">
                <w:rPr>
                  <w:rFonts w:ascii="Times New Roman" w:hAnsi="Times New Roman"/>
                  <w:color w:val="0000FF"/>
                  <w:u w:val="single"/>
                </w:rPr>
                <w:t>8</w:t>
              </w:r>
              <w:r>
                <w:rPr>
                  <w:rFonts w:ascii="Times New Roman" w:hAnsi="Times New Roman"/>
                  <w:color w:val="0000FF"/>
                  <w:u w:val="single"/>
                </w:rPr>
                <w:t>cdd</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этапы жизни и творчества Ф.М. Достоевского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w:t>
              </w:r>
              <w:r w:rsidRPr="00F21A5C">
                <w:rPr>
                  <w:rFonts w:ascii="Times New Roman" w:hAnsi="Times New Roman"/>
                  <w:color w:val="0000FF"/>
                  <w:u w:val="single"/>
                </w:rPr>
                <w:t>6</w:t>
              </w:r>
              <w:r>
                <w:rPr>
                  <w:rFonts w:ascii="Times New Roman" w:hAnsi="Times New Roman"/>
                  <w:color w:val="0000FF"/>
                  <w:u w:val="single"/>
                </w:rPr>
                <w:t>b</w:t>
              </w:r>
              <w:r w:rsidRPr="00F21A5C">
                <w:rPr>
                  <w:rFonts w:ascii="Times New Roman" w:hAnsi="Times New Roman"/>
                  <w:color w:val="0000FF"/>
                  <w:u w:val="single"/>
                </w:rPr>
                <w:t>59225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47</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История создания романа «Преступление и наказание». </w:t>
            </w:r>
            <w:r>
              <w:rPr>
                <w:rFonts w:ascii="Times New Roman" w:hAnsi="Times New Roman"/>
                <w:color w:val="000000"/>
                <w:sz w:val="24"/>
              </w:rPr>
              <w:t>Жанровые и композиционные особенности</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/32909836</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сюжетные линии романа «Преступление и наказание». Преступление Раскольникова. Идея о праве сильной личности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w:t>
              </w:r>
              <w:r w:rsidRPr="00F21A5C">
                <w:rPr>
                  <w:rFonts w:ascii="Times New Roman" w:hAnsi="Times New Roman"/>
                  <w:color w:val="0000FF"/>
                  <w:u w:val="single"/>
                </w:rPr>
                <w:t>1</w:t>
              </w:r>
              <w:r>
                <w:rPr>
                  <w:rFonts w:ascii="Times New Roman" w:hAnsi="Times New Roman"/>
                  <w:color w:val="0000FF"/>
                  <w:u w:val="single"/>
                </w:rPr>
                <w:t>d</w:t>
              </w:r>
              <w:r w:rsidRPr="00F21A5C">
                <w:rPr>
                  <w:rFonts w:ascii="Times New Roman" w:hAnsi="Times New Roman"/>
                  <w:color w:val="0000FF"/>
                  <w:u w:val="single"/>
                </w:rPr>
                <w:t>66</w:t>
              </w:r>
              <w:r>
                <w:rPr>
                  <w:rFonts w:ascii="Times New Roman" w:hAnsi="Times New Roman"/>
                  <w:color w:val="0000FF"/>
                  <w:u w:val="single"/>
                </w:rPr>
                <w:t>b</w:t>
              </w:r>
              <w:r w:rsidRPr="00F21A5C">
                <w:rPr>
                  <w:rFonts w:ascii="Times New Roman" w:hAnsi="Times New Roman"/>
                  <w:color w:val="0000FF"/>
                  <w:u w:val="single"/>
                </w:rPr>
                <w:t>91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49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Раскольников в системе образов. Раскольников и его «двойники»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31</w:t>
              </w:r>
              <w:r>
                <w:rPr>
                  <w:rFonts w:ascii="Times New Roman" w:hAnsi="Times New Roman"/>
                  <w:color w:val="0000FF"/>
                  <w:u w:val="single"/>
                </w:rPr>
                <w:t>eadf</w:t>
              </w:r>
              <w:r w:rsidRPr="00F21A5C">
                <w:rPr>
                  <w:rFonts w:ascii="Times New Roman" w:hAnsi="Times New Roman"/>
                  <w:color w:val="0000FF"/>
                  <w:u w:val="single"/>
                </w:rPr>
                <w:t>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50</w:t>
            </w:r>
          </w:p>
        </w:tc>
        <w:tc>
          <w:tcPr>
            <w:tcW w:w="3256" w:type="dxa"/>
            <w:tcMar>
              <w:top w:w="50" w:type="dxa"/>
              <w:left w:w="100" w:type="dxa"/>
            </w:tcMar>
            <w:vAlign w:val="center"/>
          </w:tcPr>
          <w:p w:rsidR="00EE112D" w:rsidRDefault="002877E3">
            <w:pPr>
              <w:spacing w:after="0"/>
              <w:ind w:left="135"/>
            </w:pPr>
            <w:proofErr w:type="gramStart"/>
            <w:r w:rsidRPr="00F21A5C">
              <w:rPr>
                <w:rFonts w:ascii="Times New Roman" w:hAnsi="Times New Roman"/>
                <w:color w:val="000000"/>
                <w:sz w:val="24"/>
              </w:rPr>
              <w:t>Униженные</w:t>
            </w:r>
            <w:proofErr w:type="gramEnd"/>
            <w:r w:rsidRPr="00F21A5C">
              <w:rPr>
                <w:rFonts w:ascii="Times New Roman" w:hAnsi="Times New Roman"/>
                <w:color w:val="000000"/>
                <w:sz w:val="24"/>
              </w:rPr>
              <w:t xml:space="preserve"> и оскорбленные в романе «Преступление и наказание». </w:t>
            </w:r>
            <w:r>
              <w:rPr>
                <w:rFonts w:ascii="Times New Roman" w:hAnsi="Times New Roman"/>
                <w:color w:val="000000"/>
                <w:sz w:val="24"/>
              </w:rPr>
              <w:t>Образ Петербурга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/14396328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Образ Сонечки Мармеладовой и проблема нравственного идеала в романе «Преступление и наказание»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eb</w:t>
              </w:r>
              <w:r w:rsidRPr="00F21A5C">
                <w:rPr>
                  <w:rFonts w:ascii="Times New Roman" w:hAnsi="Times New Roman"/>
                  <w:color w:val="0000FF"/>
                  <w:u w:val="single"/>
                </w:rPr>
                <w:t>282</w:t>
              </w:r>
              <w:r>
                <w:rPr>
                  <w:rFonts w:ascii="Times New Roman" w:hAnsi="Times New Roman"/>
                  <w:color w:val="0000FF"/>
                  <w:u w:val="single"/>
                </w:rPr>
                <w:t>fbc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Библейские мотивы и образы в романе «Преступление и </w:t>
            </w:r>
            <w:r w:rsidRPr="00F21A5C">
              <w:rPr>
                <w:rFonts w:ascii="Times New Roman" w:hAnsi="Times New Roman"/>
                <w:color w:val="000000"/>
                <w:sz w:val="24"/>
              </w:rPr>
              <w:lastRenderedPageBreak/>
              <w:t>наказание»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8</w:t>
              </w:r>
              <w:r>
                <w:rPr>
                  <w:rFonts w:ascii="Times New Roman" w:hAnsi="Times New Roman"/>
                  <w:color w:val="0000FF"/>
                  <w:u w:val="single"/>
                </w:rPr>
                <w:t>f</w:t>
              </w:r>
              <w:r w:rsidRPr="00F21A5C">
                <w:rPr>
                  <w:rFonts w:ascii="Times New Roman" w:hAnsi="Times New Roman"/>
                  <w:color w:val="0000FF"/>
                  <w:u w:val="single"/>
                </w:rPr>
                <w:t>251</w:t>
              </w:r>
              <w:r>
                <w:rPr>
                  <w:rFonts w:ascii="Times New Roman" w:hAnsi="Times New Roman"/>
                  <w:color w:val="0000FF"/>
                  <w:u w:val="single"/>
                </w:rPr>
                <w:t>b</w:t>
              </w:r>
              <w:r w:rsidRPr="00F21A5C">
                <w:rPr>
                  <w:rFonts w:ascii="Times New Roman" w:hAnsi="Times New Roman"/>
                  <w:color w:val="0000FF"/>
                  <w:u w:val="single"/>
                </w:rPr>
                <w:t>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53</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Смысл названия романа «Преступление и наказание». </w:t>
            </w:r>
            <w:r>
              <w:rPr>
                <w:rFonts w:ascii="Times New Roman" w:hAnsi="Times New Roman"/>
                <w:color w:val="000000"/>
                <w:sz w:val="24"/>
              </w:rPr>
              <w:t>Роль финала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/6355</w:t>
              </w:r>
              <w:r>
                <w:rPr>
                  <w:rFonts w:ascii="Times New Roman" w:hAnsi="Times New Roman"/>
                  <w:color w:val="0000FF"/>
                  <w:u w:val="single"/>
                </w:rPr>
                <w:t>e</w:t>
              </w:r>
              <w:r w:rsidRPr="00F21A5C">
                <w:rPr>
                  <w:rFonts w:ascii="Times New Roman" w:hAnsi="Times New Roman"/>
                  <w:color w:val="0000FF"/>
                  <w:u w:val="single"/>
                </w:rPr>
                <w:t>71</w:t>
              </w:r>
              <w:r>
                <w:rPr>
                  <w:rFonts w:ascii="Times New Roman" w:hAnsi="Times New Roman"/>
                  <w:color w:val="0000FF"/>
                  <w:u w:val="single"/>
                </w:rPr>
                <w:t>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Художественное мастерство писателя. Психологизм в романе «Преступление и наказание» </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/55</w:t>
              </w:r>
              <w:r>
                <w:rPr>
                  <w:rFonts w:ascii="Times New Roman" w:hAnsi="Times New Roman"/>
                  <w:color w:val="0000FF"/>
                  <w:u w:val="single"/>
                </w:rPr>
                <w:t>f</w:t>
              </w:r>
              <w:r w:rsidRPr="00F21A5C">
                <w:rPr>
                  <w:rFonts w:ascii="Times New Roman" w:hAnsi="Times New Roman"/>
                  <w:color w:val="0000FF"/>
                  <w:u w:val="single"/>
                </w:rPr>
                <w:t>0</w:t>
              </w:r>
              <w:r>
                <w:rPr>
                  <w:rFonts w:ascii="Times New Roman" w:hAnsi="Times New Roman"/>
                  <w:color w:val="0000FF"/>
                  <w:u w:val="single"/>
                </w:rPr>
                <w:t>d</w:t>
              </w:r>
              <w:r w:rsidRPr="00F21A5C">
                <w:rPr>
                  <w:rFonts w:ascii="Times New Roman" w:hAnsi="Times New Roman"/>
                  <w:color w:val="0000FF"/>
                  <w:u w:val="single"/>
                </w:rPr>
                <w:t>8</w:t>
              </w:r>
              <w:r>
                <w:rPr>
                  <w:rFonts w:ascii="Times New Roman" w:hAnsi="Times New Roman"/>
                  <w:color w:val="0000FF"/>
                  <w:u w:val="single"/>
                </w:rPr>
                <w:t>d</w:t>
              </w:r>
              <w:r w:rsidRPr="00F21A5C">
                <w:rPr>
                  <w:rFonts w:ascii="Times New Roman" w:hAnsi="Times New Roman"/>
                  <w:color w:val="0000FF"/>
                  <w:u w:val="single"/>
                </w:rPr>
                <w:t>3</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Историко-культурное значение романа Ф.М. Достоевского «Преступление и наказание»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w:t>
              </w:r>
              <w:r>
                <w:rPr>
                  <w:rFonts w:ascii="Times New Roman" w:hAnsi="Times New Roman"/>
                  <w:color w:val="0000FF"/>
                  <w:u w:val="single"/>
                </w:rPr>
                <w:t>ff</w:t>
              </w:r>
              <w:r w:rsidRPr="00F21A5C">
                <w:rPr>
                  <w:rFonts w:ascii="Times New Roman" w:hAnsi="Times New Roman"/>
                  <w:color w:val="0000FF"/>
                  <w:u w:val="single"/>
                </w:rPr>
                <w:t>59256</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Подготовка к домашнему сочинению по роману «Преступление и наказание»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fd</w:t>
              </w:r>
              <w:r w:rsidRPr="00F21A5C">
                <w:rPr>
                  <w:rFonts w:ascii="Times New Roman" w:hAnsi="Times New Roman"/>
                  <w:color w:val="0000FF"/>
                  <w:u w:val="single"/>
                </w:rPr>
                <w:t>0</w:t>
              </w:r>
              <w:r>
                <w:rPr>
                  <w:rFonts w:ascii="Times New Roman" w:hAnsi="Times New Roman"/>
                  <w:color w:val="0000FF"/>
                  <w:u w:val="single"/>
                </w:rPr>
                <w:t>ec</w:t>
              </w:r>
              <w:r w:rsidRPr="00F21A5C">
                <w:rPr>
                  <w:rFonts w:ascii="Times New Roman" w:hAnsi="Times New Roman"/>
                  <w:color w:val="0000FF"/>
                  <w:u w:val="single"/>
                </w:rPr>
                <w:t>140</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Основные этапы жизни и творчества Л.Н. Толстого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/429</w:t>
              </w:r>
              <w:r>
                <w:rPr>
                  <w:rFonts w:ascii="Times New Roman" w:hAnsi="Times New Roman"/>
                  <w:color w:val="0000FF"/>
                  <w:u w:val="single"/>
                </w:rPr>
                <w:t>ee</w:t>
              </w:r>
              <w:r w:rsidRPr="00F21A5C">
                <w:rPr>
                  <w:rFonts w:ascii="Times New Roman" w:hAnsi="Times New Roman"/>
                  <w:color w:val="0000FF"/>
                  <w:u w:val="single"/>
                </w:rPr>
                <w:t>50</w:t>
              </w:r>
              <w:r>
                <w:rPr>
                  <w:rFonts w:ascii="Times New Roman" w:hAnsi="Times New Roman"/>
                  <w:color w:val="0000FF"/>
                  <w:u w:val="single"/>
                </w:rPr>
                <w:t>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58</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История создания романа «Война и мир». </w:t>
            </w:r>
            <w:r>
              <w:rPr>
                <w:rFonts w:ascii="Times New Roman" w:hAnsi="Times New Roman"/>
                <w:color w:val="000000"/>
                <w:sz w:val="24"/>
              </w:rPr>
              <w:t>Жанровые особенности произведения</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/92</w:t>
              </w:r>
              <w:r>
                <w:rPr>
                  <w:rFonts w:ascii="Times New Roman" w:hAnsi="Times New Roman"/>
                  <w:color w:val="0000FF"/>
                  <w:u w:val="single"/>
                </w:rPr>
                <w:t>dd</w:t>
              </w:r>
              <w:r w:rsidRPr="00F21A5C">
                <w:rPr>
                  <w:rFonts w:ascii="Times New Roman" w:hAnsi="Times New Roman"/>
                  <w:color w:val="0000FF"/>
                  <w:u w:val="single"/>
                </w:rPr>
                <w:t>8</w:t>
              </w:r>
              <w:r>
                <w:rPr>
                  <w:rFonts w:ascii="Times New Roman" w:hAnsi="Times New Roman"/>
                  <w:color w:val="0000FF"/>
                  <w:u w:val="single"/>
                </w:rPr>
                <w:t>da</w:t>
              </w:r>
              <w:r w:rsidRPr="00F21A5C">
                <w:rPr>
                  <w:rFonts w:ascii="Times New Roman" w:hAnsi="Times New Roman"/>
                  <w:color w:val="0000FF"/>
                  <w:u w:val="single"/>
                </w:rPr>
                <w:t>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59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Роман-эпопея «Война и мир». Смысл названия. Историческая основа произведения</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/95955423</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Роман-эпопея «Война и мир». Нравственные устои и жизнь дворянства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w:t>
              </w:r>
              <w:r>
                <w:rPr>
                  <w:rFonts w:ascii="Times New Roman" w:hAnsi="Times New Roman"/>
                  <w:color w:val="0000FF"/>
                  <w:u w:val="single"/>
                </w:rPr>
                <w:t>cc</w:t>
              </w:r>
              <w:r w:rsidRPr="00F21A5C">
                <w:rPr>
                  <w:rFonts w:ascii="Times New Roman" w:hAnsi="Times New Roman"/>
                  <w:color w:val="0000FF"/>
                  <w:u w:val="single"/>
                </w:rPr>
                <w:t>9</w:t>
              </w:r>
              <w:r>
                <w:rPr>
                  <w:rFonts w:ascii="Times New Roman" w:hAnsi="Times New Roman"/>
                  <w:color w:val="0000FF"/>
                  <w:u w:val="single"/>
                </w:rPr>
                <w:t>c</w:t>
              </w:r>
              <w:r w:rsidRPr="00F21A5C">
                <w:rPr>
                  <w:rFonts w:ascii="Times New Roman" w:hAnsi="Times New Roman"/>
                  <w:color w:val="0000FF"/>
                  <w:u w:val="single"/>
                </w:rPr>
                <w:t>4</w:t>
              </w:r>
              <w:r>
                <w:rPr>
                  <w:rFonts w:ascii="Times New Roman" w:hAnsi="Times New Roman"/>
                  <w:color w:val="0000FF"/>
                  <w:u w:val="single"/>
                </w:rPr>
                <w:t>c</w:t>
              </w:r>
              <w:r w:rsidRPr="00F21A5C">
                <w:rPr>
                  <w:rFonts w:ascii="Times New Roman" w:hAnsi="Times New Roman"/>
                  <w:color w:val="0000FF"/>
                  <w:u w:val="single"/>
                </w:rPr>
                <w:t>1</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«Мысль семейная» в романе-эпопее «Война и мир»: </w:t>
            </w:r>
            <w:proofErr w:type="spellStart"/>
            <w:r w:rsidRPr="00F21A5C">
              <w:rPr>
                <w:rFonts w:ascii="Times New Roman" w:hAnsi="Times New Roman"/>
                <w:color w:val="000000"/>
                <w:sz w:val="24"/>
              </w:rPr>
              <w:t>Ростовы</w:t>
            </w:r>
            <w:proofErr w:type="spellEnd"/>
            <w:r w:rsidRPr="00F21A5C">
              <w:rPr>
                <w:rFonts w:ascii="Times New Roman" w:hAnsi="Times New Roman"/>
                <w:color w:val="000000"/>
                <w:sz w:val="24"/>
              </w:rPr>
              <w:t xml:space="preserve"> и Болконские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/0</w:t>
              </w:r>
              <w:r>
                <w:rPr>
                  <w:rFonts w:ascii="Times New Roman" w:hAnsi="Times New Roman"/>
                  <w:color w:val="0000FF"/>
                  <w:u w:val="single"/>
                </w:rPr>
                <w:t>e</w:t>
              </w:r>
              <w:r w:rsidRPr="00F21A5C">
                <w:rPr>
                  <w:rFonts w:ascii="Times New Roman" w:hAnsi="Times New Roman"/>
                  <w:color w:val="0000FF"/>
                  <w:u w:val="single"/>
                </w:rPr>
                <w:t>0</w:t>
              </w:r>
              <w:r>
                <w:rPr>
                  <w:rFonts w:ascii="Times New Roman" w:hAnsi="Times New Roman"/>
                  <w:color w:val="0000FF"/>
                  <w:u w:val="single"/>
                </w:rPr>
                <w:t>d</w:t>
              </w:r>
              <w:r w:rsidRPr="00F21A5C">
                <w:rPr>
                  <w:rFonts w:ascii="Times New Roman" w:hAnsi="Times New Roman"/>
                  <w:color w:val="0000FF"/>
                  <w:u w:val="single"/>
                </w:rPr>
                <w:t>5</w:t>
              </w:r>
              <w:r>
                <w:rPr>
                  <w:rFonts w:ascii="Times New Roman" w:hAnsi="Times New Roman"/>
                  <w:color w:val="0000FF"/>
                  <w:u w:val="single"/>
                </w:rPr>
                <w:t>a</w:t>
              </w:r>
              <w:r w:rsidRPr="00F21A5C">
                <w:rPr>
                  <w:rFonts w:ascii="Times New Roman" w:hAnsi="Times New Roman"/>
                  <w:color w:val="0000FF"/>
                  <w:u w:val="single"/>
                </w:rPr>
                <w:t>32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Нравственно-философские взгляды </w:t>
            </w:r>
            <w:proofErr w:type="spellStart"/>
            <w:r w:rsidRPr="00F21A5C">
              <w:rPr>
                <w:rFonts w:ascii="Times New Roman" w:hAnsi="Times New Roman"/>
                <w:color w:val="000000"/>
                <w:sz w:val="24"/>
              </w:rPr>
              <w:lastRenderedPageBreak/>
              <w:t>Л.Н.Толстого</w:t>
            </w:r>
            <w:proofErr w:type="spellEnd"/>
            <w:r w:rsidRPr="00F21A5C">
              <w:rPr>
                <w:rFonts w:ascii="Times New Roman" w:hAnsi="Times New Roman"/>
                <w:color w:val="000000"/>
                <w:sz w:val="24"/>
              </w:rPr>
              <w:t>, воплощенные в женских образах романа-эпопеи «Война и мир»</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af</w:t>
              </w:r>
              <w:r w:rsidRPr="00F21A5C">
                <w:rPr>
                  <w:rFonts w:ascii="Times New Roman" w:hAnsi="Times New Roman"/>
                  <w:color w:val="0000FF"/>
                  <w:u w:val="single"/>
                </w:rPr>
                <w:t>7</w:t>
              </w:r>
              <w:r>
                <w:rPr>
                  <w:rFonts w:ascii="Times New Roman" w:hAnsi="Times New Roman"/>
                  <w:color w:val="0000FF"/>
                  <w:u w:val="single"/>
                </w:rPr>
                <w:t>a</w:t>
              </w:r>
              <w:r w:rsidRPr="00F21A5C">
                <w:rPr>
                  <w:rFonts w:ascii="Times New Roman" w:hAnsi="Times New Roman"/>
                  <w:color w:val="0000FF"/>
                  <w:u w:val="single"/>
                </w:rPr>
                <w:t>1</w:t>
              </w:r>
              <w:r>
                <w:rPr>
                  <w:rFonts w:ascii="Times New Roman" w:hAnsi="Times New Roman"/>
                  <w:color w:val="0000FF"/>
                  <w:u w:val="single"/>
                </w:rPr>
                <w:t>d</w:t>
              </w:r>
              <w:r w:rsidRPr="00F21A5C">
                <w:rPr>
                  <w:rFonts w:ascii="Times New Roman" w:hAnsi="Times New Roman"/>
                  <w:color w:val="0000FF"/>
                  <w:u w:val="single"/>
                </w:rPr>
                <w:t>5</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63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Поиски смысла жизни Андрея Болконского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/927</w:t>
              </w:r>
              <w:r>
                <w:rPr>
                  <w:rFonts w:ascii="Times New Roman" w:hAnsi="Times New Roman"/>
                  <w:color w:val="0000FF"/>
                  <w:u w:val="single"/>
                </w:rPr>
                <w:t>c</w:t>
              </w:r>
              <w:r w:rsidRPr="00F21A5C">
                <w:rPr>
                  <w:rFonts w:ascii="Times New Roman" w:hAnsi="Times New Roman"/>
                  <w:color w:val="0000FF"/>
                  <w:u w:val="single"/>
                </w:rPr>
                <w:t>5948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64</w:t>
            </w:r>
          </w:p>
        </w:tc>
        <w:tc>
          <w:tcPr>
            <w:tcW w:w="3256" w:type="dxa"/>
            <w:tcMar>
              <w:top w:w="50" w:type="dxa"/>
              <w:left w:w="100" w:type="dxa"/>
            </w:tcMar>
            <w:vAlign w:val="center"/>
          </w:tcPr>
          <w:p w:rsidR="00EE112D" w:rsidRDefault="002877E3">
            <w:pPr>
              <w:spacing w:after="0"/>
              <w:ind w:left="135"/>
            </w:pPr>
            <w:r>
              <w:rPr>
                <w:rFonts w:ascii="Times New Roman" w:hAnsi="Times New Roman"/>
                <w:color w:val="000000"/>
                <w:sz w:val="24"/>
              </w:rPr>
              <w:t>Духовные искания Пьера Безухова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/1156</w:t>
              </w:r>
              <w:r>
                <w:rPr>
                  <w:rFonts w:ascii="Times New Roman" w:hAnsi="Times New Roman"/>
                  <w:color w:val="0000FF"/>
                  <w:u w:val="single"/>
                </w:rPr>
                <w:t>f</w:t>
              </w:r>
              <w:r w:rsidRPr="00F21A5C">
                <w:rPr>
                  <w:rFonts w:ascii="Times New Roman" w:hAnsi="Times New Roman"/>
                  <w:color w:val="0000FF"/>
                  <w:u w:val="single"/>
                </w:rPr>
                <w:t>7</w:t>
              </w:r>
              <w:r>
                <w:rPr>
                  <w:rFonts w:ascii="Times New Roman" w:hAnsi="Times New Roman"/>
                  <w:color w:val="0000FF"/>
                  <w:u w:val="single"/>
                </w:rPr>
                <w:t>fb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Отечественная война 1812 года в романе-эпопее «Война и мир»</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/72</w:t>
              </w:r>
              <w:r>
                <w:rPr>
                  <w:rFonts w:ascii="Times New Roman" w:hAnsi="Times New Roman"/>
                  <w:color w:val="0000FF"/>
                  <w:u w:val="single"/>
                </w:rPr>
                <w:t>b</w:t>
              </w:r>
              <w:r w:rsidRPr="00F21A5C">
                <w:rPr>
                  <w:rFonts w:ascii="Times New Roman" w:hAnsi="Times New Roman"/>
                  <w:color w:val="0000FF"/>
                  <w:u w:val="single"/>
                </w:rPr>
                <w:t>7</w:t>
              </w:r>
              <w:r>
                <w:rPr>
                  <w:rFonts w:ascii="Times New Roman" w:hAnsi="Times New Roman"/>
                  <w:color w:val="0000FF"/>
                  <w:u w:val="single"/>
                </w:rPr>
                <w:t>eb</w:t>
              </w:r>
              <w:r w:rsidRPr="00F21A5C">
                <w:rPr>
                  <w:rFonts w:ascii="Times New Roman" w:hAnsi="Times New Roman"/>
                  <w:color w:val="0000FF"/>
                  <w:u w:val="single"/>
                </w:rPr>
                <w:t>95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Бородинское сражение как идейно-композиционный центр романа-эпопеи «Война и мир»</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w:t>
              </w:r>
              <w:r>
                <w:rPr>
                  <w:rFonts w:ascii="Times New Roman" w:hAnsi="Times New Roman"/>
                  <w:color w:val="0000FF"/>
                  <w:u w:val="single"/>
                </w:rPr>
                <w:t>f</w:t>
              </w:r>
              <w:r w:rsidRPr="00F21A5C">
                <w:rPr>
                  <w:rFonts w:ascii="Times New Roman" w:hAnsi="Times New Roman"/>
                  <w:color w:val="0000FF"/>
                  <w:u w:val="single"/>
                </w:rPr>
                <w:t>8</w:t>
              </w:r>
              <w:r>
                <w:rPr>
                  <w:rFonts w:ascii="Times New Roman" w:hAnsi="Times New Roman"/>
                  <w:color w:val="0000FF"/>
                  <w:u w:val="single"/>
                </w:rPr>
                <w:t>eea</w:t>
              </w:r>
              <w:r w:rsidRPr="00F21A5C">
                <w:rPr>
                  <w:rFonts w:ascii="Times New Roman" w:hAnsi="Times New Roman"/>
                  <w:color w:val="0000FF"/>
                  <w:u w:val="single"/>
                </w:rPr>
                <w:t>9</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Образы Кутузова и Наполеона в романе-эпопее «Война и мир»</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bb</w:t>
              </w:r>
              <w:r w:rsidRPr="00F21A5C">
                <w:rPr>
                  <w:rFonts w:ascii="Times New Roman" w:hAnsi="Times New Roman"/>
                  <w:color w:val="0000FF"/>
                  <w:u w:val="single"/>
                </w:rPr>
                <w:t>7</w:t>
              </w:r>
              <w:r>
                <w:rPr>
                  <w:rFonts w:ascii="Times New Roman" w:hAnsi="Times New Roman"/>
                  <w:color w:val="0000FF"/>
                  <w:u w:val="single"/>
                </w:rPr>
                <w:t>c</w:t>
              </w:r>
              <w:r w:rsidRPr="00F21A5C">
                <w:rPr>
                  <w:rFonts w:ascii="Times New Roman" w:hAnsi="Times New Roman"/>
                  <w:color w:val="0000FF"/>
                  <w:u w:val="single"/>
                </w:rPr>
                <w:t>12</w:t>
              </w:r>
              <w:r>
                <w:rPr>
                  <w:rFonts w:ascii="Times New Roman" w:hAnsi="Times New Roman"/>
                  <w:color w:val="0000FF"/>
                  <w:u w:val="single"/>
                </w:rPr>
                <w:t>a</w:t>
              </w:r>
              <w:r w:rsidRPr="00F21A5C">
                <w:rPr>
                  <w:rFonts w:ascii="Times New Roman" w:hAnsi="Times New Roman"/>
                  <w:color w:val="0000FF"/>
                  <w:u w:val="single"/>
                </w:rPr>
                <w:t>0</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68</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«Мысль народная» в романе-эпопее «Война и мир». </w:t>
            </w:r>
            <w:r>
              <w:rPr>
                <w:rFonts w:ascii="Times New Roman" w:hAnsi="Times New Roman"/>
                <w:color w:val="000000"/>
                <w:sz w:val="24"/>
              </w:rPr>
              <w:t>Образ Платона Каратаева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/0734</w:t>
              </w:r>
              <w:r>
                <w:rPr>
                  <w:rFonts w:ascii="Times New Roman" w:hAnsi="Times New Roman"/>
                  <w:color w:val="0000FF"/>
                  <w:u w:val="single"/>
                </w:rPr>
                <w:t>a</w:t>
              </w:r>
              <w:r w:rsidRPr="00F21A5C">
                <w:rPr>
                  <w:rFonts w:ascii="Times New Roman" w:hAnsi="Times New Roman"/>
                  <w:color w:val="0000FF"/>
                  <w:u w:val="single"/>
                </w:rPr>
                <w:t>41</w:t>
              </w:r>
              <w:r>
                <w:rPr>
                  <w:rFonts w:ascii="Times New Roman" w:hAnsi="Times New Roman"/>
                  <w:color w:val="0000FF"/>
                  <w:u w:val="single"/>
                </w:rPr>
                <w:t>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69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Философия истории в романе-эпопее «Война и мир»: роль личности и стихийное начало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w:t>
              </w:r>
              <w:r>
                <w:rPr>
                  <w:rFonts w:ascii="Times New Roman" w:hAnsi="Times New Roman"/>
                  <w:color w:val="0000FF"/>
                  <w:u w:val="single"/>
                </w:rPr>
                <w:t>ad</w:t>
              </w:r>
              <w:r w:rsidRPr="00F21A5C">
                <w:rPr>
                  <w:rFonts w:ascii="Times New Roman" w:hAnsi="Times New Roman"/>
                  <w:color w:val="0000FF"/>
                  <w:u w:val="single"/>
                </w:rPr>
                <w:t>10754</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Психологизм прозы Толстого: «диалектика души»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/2</w:t>
              </w:r>
              <w:r>
                <w:rPr>
                  <w:rFonts w:ascii="Times New Roman" w:hAnsi="Times New Roman"/>
                  <w:color w:val="0000FF"/>
                  <w:u w:val="single"/>
                </w:rPr>
                <w:t>ea</w:t>
              </w:r>
              <w:r w:rsidRPr="00F21A5C">
                <w:rPr>
                  <w:rFonts w:ascii="Times New Roman" w:hAnsi="Times New Roman"/>
                  <w:color w:val="0000FF"/>
                  <w:u w:val="single"/>
                </w:rPr>
                <w:t>4166</w:t>
              </w:r>
              <w:r>
                <w:rPr>
                  <w:rFonts w:ascii="Times New Roman" w:hAnsi="Times New Roman"/>
                  <w:color w:val="0000FF"/>
                  <w:u w:val="single"/>
                </w:rPr>
                <w:t>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Значение творчества Л.Н. Толстого в отечественной и мировой культуре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db</w:t>
              </w:r>
              <w:r w:rsidRPr="00F21A5C">
                <w:rPr>
                  <w:rFonts w:ascii="Times New Roman" w:hAnsi="Times New Roman"/>
                  <w:color w:val="0000FF"/>
                  <w:u w:val="single"/>
                </w:rPr>
                <w:t>3</w:t>
              </w:r>
              <w:r>
                <w:rPr>
                  <w:rFonts w:ascii="Times New Roman" w:hAnsi="Times New Roman"/>
                  <w:color w:val="0000FF"/>
                  <w:u w:val="single"/>
                </w:rPr>
                <w:t>e</w:t>
              </w:r>
              <w:r w:rsidRPr="00F21A5C">
                <w:rPr>
                  <w:rFonts w:ascii="Times New Roman" w:hAnsi="Times New Roman"/>
                  <w:color w:val="0000FF"/>
                  <w:u w:val="single"/>
                </w:rPr>
                <w:t>1</w:t>
              </w:r>
              <w:r>
                <w:rPr>
                  <w:rFonts w:ascii="Times New Roman" w:hAnsi="Times New Roman"/>
                  <w:color w:val="0000FF"/>
                  <w:u w:val="single"/>
                </w:rPr>
                <w:t>a</w:t>
              </w:r>
              <w:r w:rsidRPr="00F21A5C">
                <w:rPr>
                  <w:rFonts w:ascii="Times New Roman" w:hAnsi="Times New Roman"/>
                  <w:color w:val="0000FF"/>
                  <w:u w:val="single"/>
                </w:rPr>
                <w:t>0</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Подготовка к домашнему сочинению по роману Л.Н. Толстого</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/50</w:t>
              </w:r>
              <w:r>
                <w:rPr>
                  <w:rFonts w:ascii="Times New Roman" w:hAnsi="Times New Roman"/>
                  <w:color w:val="0000FF"/>
                  <w:u w:val="single"/>
                </w:rPr>
                <w:t>ccb</w:t>
              </w:r>
              <w:r w:rsidRPr="00F21A5C">
                <w:rPr>
                  <w:rFonts w:ascii="Times New Roman" w:hAnsi="Times New Roman"/>
                  <w:color w:val="0000FF"/>
                  <w:u w:val="single"/>
                </w:rPr>
                <w:t>805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Основные этапы жизни и творчества Н.С. Лескова. </w:t>
            </w:r>
            <w:r>
              <w:rPr>
                <w:rFonts w:ascii="Times New Roman" w:hAnsi="Times New Roman"/>
                <w:color w:val="000000"/>
                <w:sz w:val="24"/>
              </w:rPr>
              <w:t>Художественный мир произведений писателя</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/57</w:t>
              </w:r>
              <w:r>
                <w:rPr>
                  <w:rFonts w:ascii="Times New Roman" w:hAnsi="Times New Roman"/>
                  <w:color w:val="0000FF"/>
                  <w:u w:val="single"/>
                </w:rPr>
                <w:t>bd</w:t>
              </w:r>
              <w:r w:rsidRPr="00F21A5C">
                <w:rPr>
                  <w:rFonts w:ascii="Times New Roman" w:hAnsi="Times New Roman"/>
                  <w:color w:val="0000FF"/>
                  <w:u w:val="single"/>
                </w:rPr>
                <w:t>5</w:t>
              </w:r>
              <w:r>
                <w:rPr>
                  <w:rFonts w:ascii="Times New Roman" w:hAnsi="Times New Roman"/>
                  <w:color w:val="0000FF"/>
                  <w:u w:val="single"/>
                </w:rPr>
                <w:t>e</w:t>
              </w:r>
              <w:r w:rsidRPr="00F21A5C">
                <w:rPr>
                  <w:rFonts w:ascii="Times New Roman" w:hAnsi="Times New Roman"/>
                  <w:color w:val="0000FF"/>
                  <w:u w:val="single"/>
                </w:rPr>
                <w:t>1</w:t>
              </w:r>
              <w:r>
                <w:rPr>
                  <w:rFonts w:ascii="Times New Roman" w:hAnsi="Times New Roman"/>
                  <w:color w:val="0000FF"/>
                  <w:u w:val="single"/>
                </w:rPr>
                <w:t>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74</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Изображение этапов духовного пути личности в произведениях Н.С. Лескова. </w:t>
            </w:r>
            <w:r>
              <w:rPr>
                <w:rFonts w:ascii="Times New Roman" w:hAnsi="Times New Roman"/>
                <w:color w:val="000000"/>
                <w:sz w:val="24"/>
              </w:rPr>
              <w:t xml:space="preserve">Особенности </w:t>
            </w:r>
            <w:proofErr w:type="spellStart"/>
            <w:r>
              <w:rPr>
                <w:rFonts w:ascii="Times New Roman" w:hAnsi="Times New Roman"/>
                <w:color w:val="000000"/>
                <w:sz w:val="24"/>
              </w:rPr>
              <w:t>лесковской</w:t>
            </w:r>
            <w:proofErr w:type="spellEnd"/>
            <w:r>
              <w:rPr>
                <w:rFonts w:ascii="Times New Roman" w:hAnsi="Times New Roman"/>
                <w:color w:val="000000"/>
                <w:sz w:val="24"/>
              </w:rPr>
              <w:t xml:space="preserve"> повествовательной манеры сказа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db</w:t>
              </w:r>
              <w:r w:rsidRPr="00F21A5C">
                <w:rPr>
                  <w:rFonts w:ascii="Times New Roman" w:hAnsi="Times New Roman"/>
                  <w:color w:val="0000FF"/>
                  <w:u w:val="single"/>
                </w:rPr>
                <w:t>8</w:t>
              </w:r>
              <w:r>
                <w:rPr>
                  <w:rFonts w:ascii="Times New Roman" w:hAnsi="Times New Roman"/>
                  <w:color w:val="0000FF"/>
                  <w:u w:val="single"/>
                </w:rPr>
                <w:t>ec</w:t>
              </w:r>
              <w:r w:rsidRPr="00F21A5C">
                <w:rPr>
                  <w:rFonts w:ascii="Times New Roman" w:hAnsi="Times New Roman"/>
                  <w:color w:val="0000FF"/>
                  <w:u w:val="single"/>
                </w:rPr>
                <w:t>70</w:t>
              </w:r>
              <w:r>
                <w:rPr>
                  <w:rFonts w:ascii="Times New Roman" w:hAnsi="Times New Roman"/>
                  <w:color w:val="0000FF"/>
                  <w:u w:val="single"/>
                </w:rPr>
                <w:t>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75</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Основные этапы жизни и творчества А.П. Чехова. </w:t>
            </w:r>
            <w:r>
              <w:rPr>
                <w:rFonts w:ascii="Times New Roman" w:hAnsi="Times New Roman"/>
                <w:color w:val="000000"/>
                <w:sz w:val="24"/>
              </w:rPr>
              <w:t>Новаторство прозы писателя</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bea</w:t>
              </w:r>
              <w:r w:rsidRPr="00F21A5C">
                <w:rPr>
                  <w:rFonts w:ascii="Times New Roman" w:hAnsi="Times New Roman"/>
                  <w:color w:val="0000FF"/>
                  <w:u w:val="single"/>
                </w:rPr>
                <w:t>32083</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Идейно-художественное своеобразие рассказа «</w:t>
            </w:r>
            <w:proofErr w:type="spellStart"/>
            <w:r w:rsidRPr="00F21A5C">
              <w:rPr>
                <w:rFonts w:ascii="Times New Roman" w:hAnsi="Times New Roman"/>
                <w:color w:val="000000"/>
                <w:sz w:val="24"/>
              </w:rPr>
              <w:t>Ионыч</w:t>
            </w:r>
            <w:proofErr w:type="spellEnd"/>
            <w:r w:rsidRPr="00F21A5C">
              <w:rPr>
                <w:rFonts w:ascii="Times New Roman" w:hAnsi="Times New Roman"/>
                <w:color w:val="000000"/>
                <w:sz w:val="24"/>
              </w:rPr>
              <w:t>»</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/551</w:t>
              </w:r>
              <w:r>
                <w:rPr>
                  <w:rFonts w:ascii="Times New Roman" w:hAnsi="Times New Roman"/>
                  <w:color w:val="0000FF"/>
                  <w:u w:val="single"/>
                </w:rPr>
                <w:t>f</w:t>
              </w:r>
              <w:r w:rsidRPr="00F21A5C">
                <w:rPr>
                  <w:rFonts w:ascii="Times New Roman" w:hAnsi="Times New Roman"/>
                  <w:color w:val="0000FF"/>
                  <w:u w:val="single"/>
                </w:rPr>
                <w:t>8</w:t>
              </w:r>
              <w:r>
                <w:rPr>
                  <w:rFonts w:ascii="Times New Roman" w:hAnsi="Times New Roman"/>
                  <w:color w:val="0000FF"/>
                  <w:u w:val="single"/>
                </w:rPr>
                <w:t>b</w:t>
              </w:r>
              <w:r w:rsidRPr="00F21A5C">
                <w:rPr>
                  <w:rFonts w:ascii="Times New Roman" w:hAnsi="Times New Roman"/>
                  <w:color w:val="0000FF"/>
                  <w:u w:val="single"/>
                </w:rPr>
                <w:t>1</w:t>
              </w:r>
              <w:r>
                <w:rPr>
                  <w:rFonts w:ascii="Times New Roman" w:hAnsi="Times New Roman"/>
                  <w:color w:val="0000FF"/>
                  <w:u w:val="single"/>
                </w:rPr>
                <w:t>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Многообразие философско-психологической проблематики в рассказах А.П. Чехова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1</w:t>
              </w:r>
              <w:r>
                <w:rPr>
                  <w:rFonts w:ascii="Times New Roman" w:hAnsi="Times New Roman"/>
                  <w:color w:val="0000FF"/>
                  <w:u w:val="single"/>
                </w:rPr>
                <w:t>bc</w:t>
              </w:r>
              <w:r w:rsidRPr="00F21A5C">
                <w:rPr>
                  <w:rFonts w:ascii="Times New Roman" w:hAnsi="Times New Roman"/>
                  <w:color w:val="0000FF"/>
                  <w:u w:val="single"/>
                </w:rPr>
                <w:t>0</w:t>
              </w:r>
              <w:r>
                <w:rPr>
                  <w:rFonts w:ascii="Times New Roman" w:hAnsi="Times New Roman"/>
                  <w:color w:val="0000FF"/>
                  <w:u w:val="single"/>
                </w:rPr>
                <w:t>faf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78</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А.П. Чехов. Комедия «Вишневый сад». История создания, жанровые особенности комедии. </w:t>
            </w:r>
            <w:r>
              <w:rPr>
                <w:rFonts w:ascii="Times New Roman" w:hAnsi="Times New Roman"/>
                <w:color w:val="000000"/>
                <w:sz w:val="24"/>
              </w:rPr>
              <w:t>Смысл названия</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/6918</w:t>
              </w:r>
              <w:r>
                <w:rPr>
                  <w:rFonts w:ascii="Times New Roman" w:hAnsi="Times New Roman"/>
                  <w:color w:val="0000FF"/>
                  <w:u w:val="single"/>
                </w:rPr>
                <w:t>f</w:t>
              </w:r>
              <w:r w:rsidRPr="00F21A5C">
                <w:rPr>
                  <w:rFonts w:ascii="Times New Roman" w:hAnsi="Times New Roman"/>
                  <w:color w:val="0000FF"/>
                  <w:u w:val="single"/>
                </w:rPr>
                <w:t>662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79</w:t>
            </w:r>
          </w:p>
        </w:tc>
        <w:tc>
          <w:tcPr>
            <w:tcW w:w="3256" w:type="dxa"/>
            <w:tcMar>
              <w:top w:w="50" w:type="dxa"/>
              <w:left w:w="100" w:type="dxa"/>
            </w:tcMar>
            <w:vAlign w:val="center"/>
          </w:tcPr>
          <w:p w:rsidR="00EE112D" w:rsidRDefault="002877E3">
            <w:pPr>
              <w:spacing w:after="0"/>
              <w:ind w:left="135"/>
            </w:pPr>
            <w:r w:rsidRPr="00F21A5C">
              <w:rPr>
                <w:rFonts w:ascii="Times New Roman" w:hAnsi="Times New Roman"/>
                <w:color w:val="000000"/>
                <w:sz w:val="24"/>
              </w:rPr>
              <w:t xml:space="preserve">Проблематика комедии «Вишневый сад». Особенности конфликта и системы образов. </w:t>
            </w:r>
            <w:r>
              <w:rPr>
                <w:rFonts w:ascii="Times New Roman" w:hAnsi="Times New Roman"/>
                <w:color w:val="000000"/>
                <w:sz w:val="24"/>
              </w:rPr>
              <w:t>Разрушение «дворянского гнезда»</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cd</w:t>
              </w:r>
              <w:r w:rsidRPr="00F21A5C">
                <w:rPr>
                  <w:rFonts w:ascii="Times New Roman" w:hAnsi="Times New Roman"/>
                  <w:color w:val="0000FF"/>
                  <w:u w:val="single"/>
                </w:rPr>
                <w:t>3</w:t>
              </w:r>
              <w:r>
                <w:rPr>
                  <w:rFonts w:ascii="Times New Roman" w:hAnsi="Times New Roman"/>
                  <w:color w:val="0000FF"/>
                  <w:u w:val="single"/>
                </w:rPr>
                <w:t>c</w:t>
              </w:r>
              <w:r w:rsidRPr="00F21A5C">
                <w:rPr>
                  <w:rFonts w:ascii="Times New Roman" w:hAnsi="Times New Roman"/>
                  <w:color w:val="0000FF"/>
                  <w:u w:val="single"/>
                </w:rPr>
                <w:t>411</w:t>
              </w:r>
              <w:r>
                <w:rPr>
                  <w:rFonts w:ascii="Times New Roman" w:hAnsi="Times New Roman"/>
                  <w:color w:val="0000FF"/>
                  <w:u w:val="single"/>
                </w:rPr>
                <w:t>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Раневская и Гаев как герои уходящего в прошлое усадебного быта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/36</w:t>
              </w:r>
              <w:r>
                <w:rPr>
                  <w:rFonts w:ascii="Times New Roman" w:hAnsi="Times New Roman"/>
                  <w:color w:val="0000FF"/>
                  <w:u w:val="single"/>
                </w:rPr>
                <w:t>f</w:t>
              </w:r>
              <w:r w:rsidRPr="00F21A5C">
                <w:rPr>
                  <w:rFonts w:ascii="Times New Roman" w:hAnsi="Times New Roman"/>
                  <w:color w:val="0000FF"/>
                  <w:u w:val="single"/>
                </w:rPr>
                <w:t>2</w:t>
              </w:r>
              <w:r>
                <w:rPr>
                  <w:rFonts w:ascii="Times New Roman" w:hAnsi="Times New Roman"/>
                  <w:color w:val="0000FF"/>
                  <w:u w:val="single"/>
                </w:rPr>
                <w:t>aa</w:t>
              </w:r>
              <w:r w:rsidRPr="00F21A5C">
                <w:rPr>
                  <w:rFonts w:ascii="Times New Roman" w:hAnsi="Times New Roman"/>
                  <w:color w:val="0000FF"/>
                  <w:u w:val="single"/>
                </w:rPr>
                <w:t>60</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81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Настоящее и будущее в комедии «Вишневый сад»: образы Лопахина, Пети и Ани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fc</w:t>
              </w:r>
              <w:r w:rsidRPr="00F21A5C">
                <w:rPr>
                  <w:rFonts w:ascii="Times New Roman" w:hAnsi="Times New Roman"/>
                  <w:color w:val="0000FF"/>
                  <w:u w:val="single"/>
                </w:rPr>
                <w:t>560</w:t>
              </w:r>
              <w:r>
                <w:rPr>
                  <w:rFonts w:ascii="Times New Roman" w:hAnsi="Times New Roman"/>
                  <w:color w:val="0000FF"/>
                  <w:u w:val="single"/>
                </w:rPr>
                <w:t>d</w:t>
              </w:r>
              <w:r w:rsidRPr="00F21A5C">
                <w:rPr>
                  <w:rFonts w:ascii="Times New Roman" w:hAnsi="Times New Roman"/>
                  <w:color w:val="0000FF"/>
                  <w:u w:val="single"/>
                </w:rPr>
                <w:t>17</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Художественное мастерство, новаторство Чехова-драматурга. Значение творческого наследия А.П. Чехова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/28</w:t>
              </w:r>
              <w:r>
                <w:rPr>
                  <w:rFonts w:ascii="Times New Roman" w:hAnsi="Times New Roman"/>
                  <w:color w:val="0000FF"/>
                  <w:u w:val="single"/>
                </w:rPr>
                <w:t>ea</w:t>
              </w:r>
              <w:r w:rsidRPr="00F21A5C">
                <w:rPr>
                  <w:rFonts w:ascii="Times New Roman" w:hAnsi="Times New Roman"/>
                  <w:color w:val="0000FF"/>
                  <w:u w:val="single"/>
                </w:rPr>
                <w:t>8207</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Подготовка к домашнему сочинению по творчеству А.П. Чехова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/717</w:t>
              </w:r>
              <w:r>
                <w:rPr>
                  <w:rFonts w:ascii="Times New Roman" w:hAnsi="Times New Roman"/>
                  <w:color w:val="0000FF"/>
                  <w:u w:val="single"/>
                </w:rPr>
                <w:t>e</w:t>
              </w:r>
              <w:r w:rsidRPr="00F21A5C">
                <w:rPr>
                  <w:rFonts w:ascii="Times New Roman" w:hAnsi="Times New Roman"/>
                  <w:color w:val="0000FF"/>
                  <w:u w:val="single"/>
                </w:rPr>
                <w:t>7</w:t>
              </w:r>
              <w:r>
                <w:rPr>
                  <w:rFonts w:ascii="Times New Roman" w:hAnsi="Times New Roman"/>
                  <w:color w:val="0000FF"/>
                  <w:u w:val="single"/>
                </w:rPr>
                <w:t>f</w:t>
              </w:r>
              <w:r w:rsidRPr="00F21A5C">
                <w:rPr>
                  <w:rFonts w:ascii="Times New Roman" w:hAnsi="Times New Roman"/>
                  <w:color w:val="0000FF"/>
                  <w:u w:val="single"/>
                </w:rPr>
                <w:t>8</w:t>
              </w:r>
              <w:r>
                <w:rPr>
                  <w:rFonts w:ascii="Times New Roman" w:hAnsi="Times New Roman"/>
                  <w:color w:val="0000FF"/>
                  <w:u w:val="single"/>
                </w:rPr>
                <w:t>f</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Внеклассное чтение «Любимые страницы литературы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w:t>
              </w:r>
              <w:r>
                <w:rPr>
                  <w:rFonts w:ascii="Times New Roman" w:hAnsi="Times New Roman"/>
                  <w:color w:val="0000FF"/>
                  <w:u w:val="single"/>
                </w:rPr>
                <w:t>dbc</w:t>
              </w:r>
              <w:r w:rsidRPr="00F21A5C">
                <w:rPr>
                  <w:rFonts w:ascii="Times New Roman" w:hAnsi="Times New Roman"/>
                  <w:color w:val="0000FF"/>
                  <w:u w:val="single"/>
                </w:rPr>
                <w:t>8739</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Подготовка к контрольной работе ответы на проблемный вопрос, сочинение, тесты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a</w:t>
              </w:r>
              <w:r w:rsidRPr="00F21A5C">
                <w:rPr>
                  <w:rFonts w:ascii="Times New Roman" w:hAnsi="Times New Roman"/>
                  <w:color w:val="0000FF"/>
                  <w:u w:val="single"/>
                </w:rPr>
                <w:t>862336</w:t>
              </w:r>
              <w:r>
                <w:rPr>
                  <w:rFonts w:ascii="Times New Roman" w:hAnsi="Times New Roman"/>
                  <w:color w:val="0000FF"/>
                  <w:u w:val="single"/>
                </w:rPr>
                <w:t>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Контрольная работа письменные ответы, сочинение, тесты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/9022</w:t>
              </w:r>
              <w:r>
                <w:rPr>
                  <w:rFonts w:ascii="Times New Roman" w:hAnsi="Times New Roman"/>
                  <w:color w:val="0000FF"/>
                  <w:u w:val="single"/>
                </w:rPr>
                <w:t>ff</w:t>
              </w:r>
              <w:r w:rsidRPr="00F21A5C">
                <w:rPr>
                  <w:rFonts w:ascii="Times New Roman" w:hAnsi="Times New Roman"/>
                  <w:color w:val="0000FF"/>
                  <w:u w:val="single"/>
                </w:rPr>
                <w:t>94</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Презентация проектов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/307</w:t>
              </w:r>
              <w:r>
                <w:rPr>
                  <w:rFonts w:ascii="Times New Roman" w:hAnsi="Times New Roman"/>
                  <w:color w:val="0000FF"/>
                  <w:u w:val="single"/>
                </w:rPr>
                <w:t>edf</w:t>
              </w:r>
              <w:r w:rsidRPr="00F21A5C">
                <w:rPr>
                  <w:rFonts w:ascii="Times New Roman" w:hAnsi="Times New Roman"/>
                  <w:color w:val="0000FF"/>
                  <w:u w:val="single"/>
                </w:rPr>
                <w:t>82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88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Поэзия народов России. Страницы жизни поэта (по выбору, например, Г. Тукая, К. Хетагурова и других.) и особенности его лирики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eabf</w:t>
              </w:r>
              <w:r w:rsidRPr="00F21A5C">
                <w:rPr>
                  <w:rFonts w:ascii="Times New Roman" w:hAnsi="Times New Roman"/>
                  <w:color w:val="0000FF"/>
                  <w:u w:val="single"/>
                </w:rPr>
                <w:t>4</w:t>
              </w:r>
              <w:r>
                <w:rPr>
                  <w:rFonts w:ascii="Times New Roman" w:hAnsi="Times New Roman"/>
                  <w:color w:val="0000FF"/>
                  <w:u w:val="single"/>
                </w:rPr>
                <w:t>f</w:t>
              </w:r>
              <w:r w:rsidRPr="00F21A5C">
                <w:rPr>
                  <w:rFonts w:ascii="Times New Roman" w:hAnsi="Times New Roman"/>
                  <w:color w:val="0000FF"/>
                  <w:u w:val="single"/>
                </w:rPr>
                <w:t>90</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89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Резервный урок. Анализ лирического произведения из поэзии народов России (по выбору)</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/69</w:t>
              </w:r>
              <w:r>
                <w:rPr>
                  <w:rFonts w:ascii="Times New Roman" w:hAnsi="Times New Roman"/>
                  <w:color w:val="0000FF"/>
                  <w:u w:val="single"/>
                </w:rPr>
                <w:t>ad</w:t>
              </w:r>
              <w:r w:rsidRPr="00F21A5C">
                <w:rPr>
                  <w:rFonts w:ascii="Times New Roman" w:hAnsi="Times New Roman"/>
                  <w:color w:val="0000FF"/>
                  <w:u w:val="single"/>
                </w:rPr>
                <w:t>657</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Жизнь и творчество писателя (Ч. Диккенса, Г. Флобера и других.) История создания, сюжет и композиция произведения</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/85</w:t>
              </w:r>
              <w:r>
                <w:rPr>
                  <w:rFonts w:ascii="Times New Roman" w:hAnsi="Times New Roman"/>
                  <w:color w:val="0000FF"/>
                  <w:u w:val="single"/>
                </w:rPr>
                <w:t>d</w:t>
              </w:r>
              <w:r w:rsidRPr="00F21A5C">
                <w:rPr>
                  <w:rFonts w:ascii="Times New Roman" w:hAnsi="Times New Roman"/>
                  <w:color w:val="0000FF"/>
                  <w:u w:val="single"/>
                </w:rPr>
                <w:t>32996</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91</w:t>
            </w:r>
          </w:p>
        </w:tc>
        <w:tc>
          <w:tcPr>
            <w:tcW w:w="3256" w:type="dxa"/>
            <w:tcMar>
              <w:top w:w="50" w:type="dxa"/>
              <w:left w:w="100" w:type="dxa"/>
            </w:tcMar>
            <w:vAlign w:val="center"/>
          </w:tcPr>
          <w:p w:rsidR="00EE112D" w:rsidRDefault="002877E3">
            <w:pPr>
              <w:spacing w:after="0"/>
              <w:ind w:left="135"/>
            </w:pPr>
            <w:proofErr w:type="spellStart"/>
            <w:r w:rsidRPr="00F21A5C">
              <w:rPr>
                <w:rFonts w:ascii="Times New Roman" w:hAnsi="Times New Roman"/>
                <w:color w:val="000000"/>
                <w:sz w:val="24"/>
              </w:rPr>
              <w:t>Ч.Диккенс</w:t>
            </w:r>
            <w:proofErr w:type="spellEnd"/>
            <w:r w:rsidRPr="00F21A5C">
              <w:rPr>
                <w:rFonts w:ascii="Times New Roman" w:hAnsi="Times New Roman"/>
                <w:color w:val="000000"/>
                <w:sz w:val="24"/>
              </w:rPr>
              <w:t xml:space="preserve">. Роман «Большие надежды». </w:t>
            </w:r>
            <w:r>
              <w:rPr>
                <w:rFonts w:ascii="Times New Roman" w:hAnsi="Times New Roman"/>
                <w:color w:val="000000"/>
                <w:sz w:val="24"/>
              </w:rPr>
              <w:t>Тематика, проблематика. Система образов</w:t>
            </w:r>
          </w:p>
        </w:tc>
        <w:tc>
          <w:tcPr>
            <w:tcW w:w="805"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/46</w:t>
              </w:r>
              <w:r>
                <w:rPr>
                  <w:rFonts w:ascii="Times New Roman" w:hAnsi="Times New Roman"/>
                  <w:color w:val="0000FF"/>
                  <w:u w:val="single"/>
                </w:rPr>
                <w:t>bb</w:t>
              </w:r>
              <w:r w:rsidRPr="00F21A5C">
                <w:rPr>
                  <w:rFonts w:ascii="Times New Roman" w:hAnsi="Times New Roman"/>
                  <w:color w:val="0000FF"/>
                  <w:u w:val="single"/>
                </w:rPr>
                <w:t>6375</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Резервный урок. Г. Флобер «Мадам </w:t>
            </w:r>
            <w:proofErr w:type="spellStart"/>
            <w:r w:rsidRPr="00F21A5C">
              <w:rPr>
                <w:rFonts w:ascii="Times New Roman" w:hAnsi="Times New Roman"/>
                <w:color w:val="000000"/>
                <w:sz w:val="24"/>
              </w:rPr>
              <w:t>Бовари</w:t>
            </w:r>
            <w:proofErr w:type="spellEnd"/>
            <w:r w:rsidRPr="00F21A5C">
              <w:rPr>
                <w:rFonts w:ascii="Times New Roman" w:hAnsi="Times New Roman"/>
                <w:color w:val="000000"/>
                <w:sz w:val="24"/>
              </w:rPr>
              <w:t>». Художественное мастерство писателя//Всероссийская проверочная работа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w:t>
              </w:r>
              <w:r w:rsidRPr="00F21A5C">
                <w:rPr>
                  <w:rFonts w:ascii="Times New Roman" w:hAnsi="Times New Roman"/>
                  <w:color w:val="0000FF"/>
                  <w:u w:val="single"/>
                </w:rPr>
                <w:t>1436238</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93</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Развитие речи. Письменный ответ на проблемный вопрос / Всероссийская проверочная работа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/24</w:t>
              </w:r>
              <w:r>
                <w:rPr>
                  <w:rFonts w:ascii="Times New Roman" w:hAnsi="Times New Roman"/>
                  <w:color w:val="0000FF"/>
                  <w:u w:val="single"/>
                </w:rPr>
                <w:t>b</w:t>
              </w:r>
              <w:r w:rsidRPr="00F21A5C">
                <w:rPr>
                  <w:rFonts w:ascii="Times New Roman" w:hAnsi="Times New Roman"/>
                  <w:color w:val="0000FF"/>
                  <w:u w:val="single"/>
                </w:rPr>
                <w:t>4669</w:t>
              </w:r>
              <w:r>
                <w:rPr>
                  <w:rFonts w:ascii="Times New Roman" w:hAnsi="Times New Roman"/>
                  <w:color w:val="0000FF"/>
                  <w:u w:val="single"/>
                </w:rPr>
                <w:t>a</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94</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Страницы жизни поэта (А. Рембо, Ш. </w:t>
            </w:r>
            <w:proofErr w:type="spellStart"/>
            <w:r w:rsidRPr="00F21A5C">
              <w:rPr>
                <w:rFonts w:ascii="Times New Roman" w:hAnsi="Times New Roman"/>
                <w:color w:val="000000"/>
                <w:sz w:val="24"/>
              </w:rPr>
              <w:t>Бодлера</w:t>
            </w:r>
            <w:proofErr w:type="spellEnd"/>
            <w:r w:rsidRPr="00F21A5C">
              <w:rPr>
                <w:rFonts w:ascii="Times New Roman" w:hAnsi="Times New Roman"/>
                <w:color w:val="000000"/>
                <w:sz w:val="24"/>
              </w:rPr>
              <w:t xml:space="preserve"> и других), особенности его лирики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ecfff</w:t>
              </w:r>
              <w:r w:rsidRPr="00F21A5C">
                <w:rPr>
                  <w:rFonts w:ascii="Times New Roman" w:hAnsi="Times New Roman"/>
                  <w:color w:val="0000FF"/>
                  <w:u w:val="single"/>
                </w:rPr>
                <w:t>6</w:t>
              </w:r>
              <w:r>
                <w:rPr>
                  <w:rFonts w:ascii="Times New Roman" w:hAnsi="Times New Roman"/>
                  <w:color w:val="0000FF"/>
                  <w:u w:val="single"/>
                </w:rPr>
                <w:t>fe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95</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Резервный урок. Символические образы в стихотворениях, особенности поэтического языка (на выбор А. Рембо, Ш. </w:t>
            </w:r>
            <w:proofErr w:type="spellStart"/>
            <w:r w:rsidRPr="00F21A5C">
              <w:rPr>
                <w:rFonts w:ascii="Times New Roman" w:hAnsi="Times New Roman"/>
                <w:color w:val="000000"/>
                <w:sz w:val="24"/>
              </w:rPr>
              <w:t>Бодлер</w:t>
            </w:r>
            <w:proofErr w:type="spellEnd"/>
            <w:r w:rsidRPr="00F21A5C">
              <w:rPr>
                <w:rFonts w:ascii="Times New Roman" w:hAnsi="Times New Roman"/>
                <w:color w:val="000000"/>
                <w:sz w:val="24"/>
              </w:rPr>
              <w:t xml:space="preserve"> и другие)</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d</w:t>
              </w:r>
              <w:r w:rsidRPr="00F21A5C">
                <w:rPr>
                  <w:rFonts w:ascii="Times New Roman" w:hAnsi="Times New Roman"/>
                  <w:color w:val="0000FF"/>
                  <w:u w:val="single"/>
                </w:rPr>
                <w:t>0</w:t>
              </w:r>
              <w:r>
                <w:rPr>
                  <w:rFonts w:ascii="Times New Roman" w:hAnsi="Times New Roman"/>
                  <w:color w:val="0000FF"/>
                  <w:u w:val="single"/>
                </w:rPr>
                <w:t>cc</w:t>
              </w:r>
              <w:r w:rsidRPr="00F21A5C">
                <w:rPr>
                  <w:rFonts w:ascii="Times New Roman" w:hAnsi="Times New Roman"/>
                  <w:color w:val="0000FF"/>
                  <w:u w:val="single"/>
                </w:rPr>
                <w:t>465</w:t>
              </w:r>
              <w:r>
                <w:rPr>
                  <w:rFonts w:ascii="Times New Roman" w:hAnsi="Times New Roman"/>
                  <w:color w:val="0000FF"/>
                  <w:u w:val="single"/>
                </w:rPr>
                <w:t>e</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96</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Жизнь и творчество драматурга (Г. Ибсен и другие.) История создания, сюжет и конфли</w:t>
            </w:r>
            <w:proofErr w:type="gramStart"/>
            <w:r w:rsidRPr="00F21A5C">
              <w:rPr>
                <w:rFonts w:ascii="Times New Roman" w:hAnsi="Times New Roman"/>
                <w:color w:val="000000"/>
                <w:sz w:val="24"/>
              </w:rPr>
              <w:t>кт в пр</w:t>
            </w:r>
            <w:proofErr w:type="gramEnd"/>
            <w:r w:rsidRPr="00F21A5C">
              <w:rPr>
                <w:rFonts w:ascii="Times New Roman" w:hAnsi="Times New Roman"/>
                <w:color w:val="000000"/>
                <w:sz w:val="24"/>
              </w:rPr>
              <w:t>оизведении</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f</w:t>
              </w:r>
              <w:r w:rsidRPr="00F21A5C">
                <w:rPr>
                  <w:rFonts w:ascii="Times New Roman" w:hAnsi="Times New Roman"/>
                  <w:color w:val="0000FF"/>
                  <w:u w:val="single"/>
                </w:rPr>
                <w:t>12</w:t>
              </w:r>
              <w:r>
                <w:rPr>
                  <w:rFonts w:ascii="Times New Roman" w:hAnsi="Times New Roman"/>
                  <w:color w:val="0000FF"/>
                  <w:u w:val="single"/>
                </w:rPr>
                <w:t>a</w:t>
              </w:r>
              <w:r w:rsidRPr="00F21A5C">
                <w:rPr>
                  <w:rFonts w:ascii="Times New Roman" w:hAnsi="Times New Roman"/>
                  <w:color w:val="0000FF"/>
                  <w:u w:val="single"/>
                </w:rPr>
                <w:t>62</w:t>
              </w:r>
              <w:r>
                <w:rPr>
                  <w:rFonts w:ascii="Times New Roman" w:hAnsi="Times New Roman"/>
                  <w:color w:val="0000FF"/>
                  <w:u w:val="single"/>
                </w:rPr>
                <w:t>ec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lastRenderedPageBreak/>
              <w:t>97</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Резервный урок. Г. Ибсен «Кукольный дом». Проблематика пьесы. Система образов. Новаторство драматурга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/80</w:t>
              </w:r>
              <w:r>
                <w:rPr>
                  <w:rFonts w:ascii="Times New Roman" w:hAnsi="Times New Roman"/>
                  <w:color w:val="0000FF"/>
                  <w:u w:val="single"/>
                </w:rPr>
                <w:t>c</w:t>
              </w:r>
              <w:r w:rsidRPr="00F21A5C">
                <w:rPr>
                  <w:rFonts w:ascii="Times New Roman" w:hAnsi="Times New Roman"/>
                  <w:color w:val="0000FF"/>
                  <w:u w:val="single"/>
                </w:rPr>
                <w:t>384</w:t>
              </w:r>
              <w:r>
                <w:rPr>
                  <w:rFonts w:ascii="Times New Roman" w:hAnsi="Times New Roman"/>
                  <w:color w:val="0000FF"/>
                  <w:u w:val="single"/>
                </w:rPr>
                <w:t>b</w:t>
              </w:r>
              <w:r w:rsidRPr="00F21A5C">
                <w:rPr>
                  <w:rFonts w:ascii="Times New Roman" w:hAnsi="Times New Roman"/>
                  <w:color w:val="0000FF"/>
                  <w:u w:val="single"/>
                </w:rPr>
                <w:t>3</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98</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/715</w:t>
              </w:r>
              <w:r>
                <w:rPr>
                  <w:rFonts w:ascii="Times New Roman" w:hAnsi="Times New Roman"/>
                  <w:color w:val="0000FF"/>
                  <w:u w:val="single"/>
                </w:rPr>
                <w:t>fba</w:t>
              </w:r>
              <w:r w:rsidRPr="00F21A5C">
                <w:rPr>
                  <w:rFonts w:ascii="Times New Roman" w:hAnsi="Times New Roman"/>
                  <w:color w:val="0000FF"/>
                  <w:u w:val="single"/>
                </w:rPr>
                <w:t>62</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99</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F21A5C">
              <w:rPr>
                <w:rFonts w:ascii="Times New Roman" w:hAnsi="Times New Roman"/>
                <w:color w:val="000000"/>
                <w:sz w:val="24"/>
              </w:rPr>
              <w:t xml:space="preserve">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/9862089</w:t>
              </w:r>
              <w:r>
                <w:rPr>
                  <w:rFonts w:ascii="Times New Roman" w:hAnsi="Times New Roman"/>
                  <w:color w:val="0000FF"/>
                  <w:u w:val="single"/>
                </w:rPr>
                <w:t>c</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100</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Внеклассное чтение «В мире современной литературы»</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/5</w:t>
              </w:r>
              <w:r>
                <w:rPr>
                  <w:rFonts w:ascii="Times New Roman" w:hAnsi="Times New Roman"/>
                  <w:color w:val="0000FF"/>
                  <w:u w:val="single"/>
                </w:rPr>
                <w:t>a</w:t>
              </w:r>
              <w:r w:rsidRPr="00F21A5C">
                <w:rPr>
                  <w:rFonts w:ascii="Times New Roman" w:hAnsi="Times New Roman"/>
                  <w:color w:val="0000FF"/>
                  <w:u w:val="single"/>
                </w:rPr>
                <w:t>351</w:t>
              </w:r>
              <w:r>
                <w:rPr>
                  <w:rFonts w:ascii="Times New Roman" w:hAnsi="Times New Roman"/>
                  <w:color w:val="0000FF"/>
                  <w:u w:val="single"/>
                </w:rPr>
                <w:t>bd</w:t>
              </w:r>
              <w:r w:rsidRPr="00F21A5C">
                <w:rPr>
                  <w:rFonts w:ascii="Times New Roman" w:hAnsi="Times New Roman"/>
                  <w:color w:val="0000FF"/>
                  <w:u w:val="single"/>
                </w:rPr>
                <w:t>7</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101</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Резервный урок. Подготовка к презентации проекта по зарубежной литературе начала Х</w:t>
            </w:r>
            <w:proofErr w:type="gramStart"/>
            <w:r>
              <w:rPr>
                <w:rFonts w:ascii="Times New Roman" w:hAnsi="Times New Roman"/>
                <w:color w:val="000000"/>
                <w:sz w:val="24"/>
              </w:rPr>
              <w:t>I</w:t>
            </w:r>
            <w:proofErr w:type="gramEnd"/>
            <w:r w:rsidRPr="00F21A5C">
              <w:rPr>
                <w:rFonts w:ascii="Times New Roman" w:hAnsi="Times New Roman"/>
                <w:color w:val="000000"/>
                <w:sz w:val="24"/>
              </w:rPr>
              <w:t>Х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w:t>
              </w:r>
              <w:r>
                <w:rPr>
                  <w:rFonts w:ascii="Times New Roman" w:hAnsi="Times New Roman"/>
                  <w:color w:val="0000FF"/>
                  <w:u w:val="single"/>
                </w:rPr>
                <w:t>ce</w:t>
              </w:r>
              <w:r w:rsidRPr="00F21A5C">
                <w:rPr>
                  <w:rFonts w:ascii="Times New Roman" w:hAnsi="Times New Roman"/>
                  <w:color w:val="0000FF"/>
                  <w:u w:val="single"/>
                </w:rPr>
                <w:t>9871</w:t>
              </w:r>
              <w:r>
                <w:rPr>
                  <w:rFonts w:ascii="Times New Roman" w:hAnsi="Times New Roman"/>
                  <w:color w:val="0000FF"/>
                  <w:u w:val="single"/>
                </w:rPr>
                <w:t>fb</w:t>
              </w:r>
            </w:hyperlink>
          </w:p>
        </w:tc>
      </w:tr>
      <w:tr w:rsidR="00EE112D" w:rsidRPr="00F21A5C">
        <w:trPr>
          <w:trHeight w:val="144"/>
          <w:tblCellSpacing w:w="20" w:type="nil"/>
        </w:trPr>
        <w:tc>
          <w:tcPr>
            <w:tcW w:w="458" w:type="dxa"/>
            <w:tcMar>
              <w:top w:w="50" w:type="dxa"/>
              <w:left w:w="100" w:type="dxa"/>
            </w:tcMar>
            <w:vAlign w:val="center"/>
          </w:tcPr>
          <w:p w:rsidR="00EE112D" w:rsidRDefault="002877E3">
            <w:pPr>
              <w:spacing w:after="0"/>
            </w:pPr>
            <w:r>
              <w:rPr>
                <w:rFonts w:ascii="Times New Roman" w:hAnsi="Times New Roman"/>
                <w:color w:val="000000"/>
                <w:sz w:val="24"/>
              </w:rPr>
              <w:t>102</w:t>
            </w:r>
          </w:p>
        </w:tc>
        <w:tc>
          <w:tcPr>
            <w:tcW w:w="3256"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Презентация проекта по зарубежной литературе Х</w:t>
            </w:r>
            <w:proofErr w:type="gramStart"/>
            <w:r>
              <w:rPr>
                <w:rFonts w:ascii="Times New Roman" w:hAnsi="Times New Roman"/>
                <w:color w:val="000000"/>
                <w:sz w:val="24"/>
              </w:rPr>
              <w:t>I</w:t>
            </w:r>
            <w:proofErr w:type="gramEnd"/>
            <w:r w:rsidRPr="00F21A5C">
              <w:rPr>
                <w:rFonts w:ascii="Times New Roman" w:hAnsi="Times New Roman"/>
                <w:color w:val="000000"/>
                <w:sz w:val="24"/>
              </w:rPr>
              <w:t>Х века</w:t>
            </w:r>
          </w:p>
        </w:tc>
        <w:tc>
          <w:tcPr>
            <w:tcW w:w="805"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EE112D" w:rsidRDefault="00EE112D">
            <w:pPr>
              <w:spacing w:after="0"/>
              <w:ind w:left="135"/>
              <w:jc w:val="center"/>
            </w:pPr>
          </w:p>
        </w:tc>
        <w:tc>
          <w:tcPr>
            <w:tcW w:w="1600" w:type="dxa"/>
            <w:tcMar>
              <w:top w:w="50" w:type="dxa"/>
              <w:left w:w="100" w:type="dxa"/>
            </w:tcMar>
            <w:vAlign w:val="center"/>
          </w:tcPr>
          <w:p w:rsidR="00EE112D" w:rsidRDefault="00EE112D">
            <w:pPr>
              <w:spacing w:after="0"/>
              <w:ind w:left="135"/>
              <w:jc w:val="center"/>
            </w:pPr>
          </w:p>
        </w:tc>
        <w:tc>
          <w:tcPr>
            <w:tcW w:w="1131" w:type="dxa"/>
            <w:tcMar>
              <w:top w:w="50" w:type="dxa"/>
              <w:left w:w="100" w:type="dxa"/>
            </w:tcMar>
            <w:vAlign w:val="center"/>
          </w:tcPr>
          <w:p w:rsidR="00EE112D" w:rsidRDefault="00EE112D">
            <w:pPr>
              <w:spacing w:after="0"/>
              <w:ind w:left="135"/>
            </w:pPr>
          </w:p>
        </w:tc>
        <w:tc>
          <w:tcPr>
            <w:tcW w:w="1948" w:type="dxa"/>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F21A5C">
                <w:rPr>
                  <w:rFonts w:ascii="Times New Roman" w:hAnsi="Times New Roman"/>
                  <w:color w:val="0000FF"/>
                  <w:u w:val="single"/>
                </w:rPr>
                <w:t>://</w:t>
              </w:r>
              <w:r>
                <w:rPr>
                  <w:rFonts w:ascii="Times New Roman" w:hAnsi="Times New Roman"/>
                  <w:color w:val="0000FF"/>
                  <w:u w:val="single"/>
                </w:rPr>
                <w:t>m</w:t>
              </w:r>
              <w:r w:rsidRPr="00F21A5C">
                <w:rPr>
                  <w:rFonts w:ascii="Times New Roman" w:hAnsi="Times New Roman"/>
                  <w:color w:val="0000FF"/>
                  <w:u w:val="single"/>
                </w:rPr>
                <w:t>.</w:t>
              </w:r>
              <w:r>
                <w:rPr>
                  <w:rFonts w:ascii="Times New Roman" w:hAnsi="Times New Roman"/>
                  <w:color w:val="0000FF"/>
                  <w:u w:val="single"/>
                </w:rPr>
                <w:t>edsoo</w:t>
              </w:r>
              <w:r w:rsidRPr="00F21A5C">
                <w:rPr>
                  <w:rFonts w:ascii="Times New Roman" w:hAnsi="Times New Roman"/>
                  <w:color w:val="0000FF"/>
                  <w:u w:val="single"/>
                </w:rPr>
                <w:t>.</w:t>
              </w:r>
              <w:r>
                <w:rPr>
                  <w:rFonts w:ascii="Times New Roman" w:hAnsi="Times New Roman"/>
                  <w:color w:val="0000FF"/>
                  <w:u w:val="single"/>
                </w:rPr>
                <w:t>ru</w:t>
              </w:r>
              <w:r w:rsidRPr="00F21A5C">
                <w:rPr>
                  <w:rFonts w:ascii="Times New Roman" w:hAnsi="Times New Roman"/>
                  <w:color w:val="0000FF"/>
                  <w:u w:val="single"/>
                </w:rPr>
                <w:t>/43</w:t>
              </w:r>
              <w:r>
                <w:rPr>
                  <w:rFonts w:ascii="Times New Roman" w:hAnsi="Times New Roman"/>
                  <w:color w:val="0000FF"/>
                  <w:u w:val="single"/>
                </w:rPr>
                <w:t>fc</w:t>
              </w:r>
              <w:r w:rsidRPr="00F21A5C">
                <w:rPr>
                  <w:rFonts w:ascii="Times New Roman" w:hAnsi="Times New Roman"/>
                  <w:color w:val="0000FF"/>
                  <w:u w:val="single"/>
                </w:rPr>
                <w:t>8660</w:t>
              </w:r>
            </w:hyperlink>
          </w:p>
        </w:tc>
      </w:tr>
      <w:tr w:rsidR="00EE112D">
        <w:trPr>
          <w:trHeight w:val="144"/>
          <w:tblCellSpacing w:w="20" w:type="nil"/>
        </w:trPr>
        <w:tc>
          <w:tcPr>
            <w:tcW w:w="0" w:type="auto"/>
            <w:gridSpan w:val="2"/>
            <w:tcMar>
              <w:top w:w="50" w:type="dxa"/>
              <w:left w:w="100" w:type="dxa"/>
            </w:tcMar>
            <w:vAlign w:val="center"/>
          </w:tcPr>
          <w:p w:rsidR="00EE112D" w:rsidRPr="00F21A5C" w:rsidRDefault="002877E3">
            <w:pPr>
              <w:spacing w:after="0"/>
              <w:ind w:left="135"/>
            </w:pPr>
            <w:r w:rsidRPr="00F21A5C">
              <w:rPr>
                <w:rFonts w:ascii="Times New Roman" w:hAnsi="Times New Roman"/>
                <w:color w:val="000000"/>
                <w:sz w:val="24"/>
              </w:rPr>
              <w:t>ОБЩЕЕ КОЛИЧЕСТВО ЧАСОВ ПО ПРОГРАММЕ</w:t>
            </w:r>
          </w:p>
        </w:tc>
        <w:tc>
          <w:tcPr>
            <w:tcW w:w="1266" w:type="dxa"/>
            <w:tcMar>
              <w:top w:w="50" w:type="dxa"/>
              <w:left w:w="100" w:type="dxa"/>
            </w:tcMar>
            <w:vAlign w:val="center"/>
          </w:tcPr>
          <w:p w:rsidR="00EE112D" w:rsidRDefault="002877E3">
            <w:pPr>
              <w:spacing w:after="0"/>
              <w:ind w:left="135"/>
              <w:jc w:val="center"/>
            </w:pPr>
            <w:r w:rsidRPr="00F21A5C">
              <w:rPr>
                <w:rFonts w:ascii="Times New Roman" w:hAnsi="Times New Roman"/>
                <w:color w:val="000000"/>
                <w:sz w:val="24"/>
              </w:rPr>
              <w:t xml:space="preserve"> </w:t>
            </w:r>
            <w:r>
              <w:rPr>
                <w:rFonts w:ascii="Times New Roman" w:hAnsi="Times New Roman"/>
                <w:color w:val="000000"/>
                <w:sz w:val="24"/>
              </w:rPr>
              <w:t xml:space="preserve">102 </w:t>
            </w:r>
          </w:p>
        </w:tc>
        <w:tc>
          <w:tcPr>
            <w:tcW w:w="1499"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EE112D" w:rsidRDefault="002877E3">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112D" w:rsidRDefault="00EE112D"/>
        </w:tc>
      </w:tr>
    </w:tbl>
    <w:p w:rsidR="00EE112D" w:rsidRDefault="00EE112D">
      <w:pPr>
        <w:sectPr w:rsidR="00EE112D">
          <w:pgSz w:w="16383" w:h="11906" w:orient="landscape"/>
          <w:pgMar w:top="1134" w:right="850" w:bottom="1134" w:left="1701" w:header="720" w:footer="720" w:gutter="0"/>
          <w:cols w:space="720"/>
        </w:sectPr>
      </w:pPr>
    </w:p>
    <w:p w:rsidR="00A51356" w:rsidRPr="00A51356" w:rsidRDefault="002877E3" w:rsidP="00A51356">
      <w:pPr>
        <w:pStyle w:val="ae"/>
        <w:spacing w:before="0" w:beforeAutospacing="0" w:after="0" w:afterAutospacing="0"/>
        <w:rPr>
          <w:rStyle w:val="af"/>
          <w:color w:val="333333"/>
          <w:sz w:val="28"/>
          <w:szCs w:val="28"/>
        </w:rPr>
      </w:pPr>
      <w:r w:rsidRPr="00A51356">
        <w:rPr>
          <w:b/>
          <w:color w:val="000000"/>
          <w:sz w:val="28"/>
          <w:szCs w:val="28"/>
        </w:rPr>
        <w:lastRenderedPageBreak/>
        <w:t xml:space="preserve"> </w:t>
      </w:r>
      <w:r w:rsidR="00A51356" w:rsidRPr="00A51356">
        <w:rPr>
          <w:rStyle w:val="af"/>
          <w:color w:val="333333"/>
          <w:sz w:val="28"/>
          <w:szCs w:val="28"/>
        </w:rPr>
        <w:t>УЧЕБНО-МЕТОДИЧЕСКОЕ ОБЕСПЕЧЕНИЕ ОБРАЗОВАТЕЛЬНОГО ПРОЦЕССА</w:t>
      </w:r>
    </w:p>
    <w:p w:rsidR="00A51356" w:rsidRPr="00A51356" w:rsidRDefault="00A51356" w:rsidP="00A51356">
      <w:pPr>
        <w:pStyle w:val="ae"/>
        <w:spacing w:before="0" w:beforeAutospacing="0" w:after="0" w:afterAutospacing="0"/>
        <w:rPr>
          <w:color w:val="333333"/>
          <w:sz w:val="28"/>
          <w:szCs w:val="28"/>
        </w:rPr>
      </w:pPr>
    </w:p>
    <w:p w:rsidR="00A51356" w:rsidRPr="00A51356" w:rsidRDefault="00A51356" w:rsidP="00A51356">
      <w:pPr>
        <w:rPr>
          <w:rFonts w:ascii="Times New Roman" w:hAnsi="Times New Roman" w:cs="Times New Roman"/>
          <w:b/>
          <w:sz w:val="28"/>
          <w:szCs w:val="28"/>
        </w:rPr>
      </w:pPr>
      <w:r w:rsidRPr="00A51356">
        <w:rPr>
          <w:rFonts w:ascii="Times New Roman" w:hAnsi="Times New Roman" w:cs="Times New Roman"/>
          <w:b/>
          <w:sz w:val="28"/>
          <w:szCs w:val="28"/>
        </w:rPr>
        <w:t>ОБЯЗАТЕЛЬНЫЕ УЧЕБНЫЕ МАТЕРИАЛЫ ДЛЯ УЧЕНИКА</w:t>
      </w:r>
    </w:p>
    <w:p w:rsidR="00A51356" w:rsidRPr="00A51356" w:rsidRDefault="00A51356" w:rsidP="00A51356">
      <w:pPr>
        <w:rPr>
          <w:rFonts w:ascii="Times New Roman" w:hAnsi="Times New Roman" w:cs="Times New Roman"/>
          <w:sz w:val="28"/>
          <w:szCs w:val="28"/>
        </w:rPr>
      </w:pPr>
      <w:r w:rsidRPr="00A51356">
        <w:rPr>
          <w:rFonts w:ascii="Times New Roman" w:hAnsi="Times New Roman" w:cs="Times New Roman"/>
          <w:sz w:val="28"/>
          <w:szCs w:val="28"/>
        </w:rPr>
        <w:t xml:space="preserve">Литература (в 2 частях), 10  </w:t>
      </w:r>
      <w:proofErr w:type="spellStart"/>
      <w:r w:rsidRPr="00A51356">
        <w:rPr>
          <w:rFonts w:ascii="Times New Roman" w:hAnsi="Times New Roman" w:cs="Times New Roman"/>
          <w:sz w:val="28"/>
          <w:szCs w:val="28"/>
        </w:rPr>
        <w:t>классЛебедев</w:t>
      </w:r>
      <w:proofErr w:type="spellEnd"/>
      <w:r w:rsidRPr="00A51356">
        <w:rPr>
          <w:rFonts w:ascii="Times New Roman" w:hAnsi="Times New Roman" w:cs="Times New Roman"/>
          <w:sz w:val="28"/>
          <w:szCs w:val="28"/>
        </w:rPr>
        <w:t xml:space="preserve"> Ю.В. Акционерное общество «Издательство «Просвещение». 2021г. </w:t>
      </w:r>
    </w:p>
    <w:p w:rsidR="00A51356" w:rsidRPr="00A51356" w:rsidRDefault="00A51356" w:rsidP="00A51356">
      <w:pPr>
        <w:rPr>
          <w:rFonts w:ascii="Times New Roman" w:hAnsi="Times New Roman" w:cs="Times New Roman"/>
          <w:color w:val="333333"/>
          <w:sz w:val="28"/>
          <w:szCs w:val="28"/>
        </w:rPr>
      </w:pPr>
      <w:r w:rsidRPr="00A51356">
        <w:rPr>
          <w:rFonts w:ascii="Times New Roman" w:hAnsi="Times New Roman" w:cs="Times New Roman"/>
          <w:sz w:val="28"/>
          <w:szCs w:val="28"/>
        </w:rPr>
        <w:t>​</w:t>
      </w:r>
    </w:p>
    <w:p w:rsidR="00A51356" w:rsidRPr="00A51356" w:rsidRDefault="00A51356" w:rsidP="00A51356">
      <w:pPr>
        <w:pStyle w:val="ae"/>
        <w:spacing w:before="0" w:beforeAutospacing="0" w:after="0" w:afterAutospacing="0" w:line="480" w:lineRule="auto"/>
        <w:rPr>
          <w:color w:val="333333"/>
          <w:sz w:val="28"/>
          <w:szCs w:val="28"/>
        </w:rPr>
      </w:pPr>
      <w:r w:rsidRPr="00A51356">
        <w:rPr>
          <w:rStyle w:val="af"/>
          <w:caps/>
          <w:color w:val="000000"/>
          <w:sz w:val="28"/>
          <w:szCs w:val="28"/>
        </w:rPr>
        <w:t>МЕТОДИЧЕСКИЕ МАТЕРИАЛЫ ДЛЯ УЧИТЕЛЯ</w:t>
      </w:r>
    </w:p>
    <w:p w:rsidR="00A51356" w:rsidRPr="00A51356" w:rsidRDefault="00A51356" w:rsidP="00A51356">
      <w:pPr>
        <w:rPr>
          <w:rFonts w:ascii="Times New Roman" w:hAnsi="Times New Roman" w:cs="Times New Roman"/>
          <w:sz w:val="28"/>
          <w:szCs w:val="28"/>
        </w:rPr>
      </w:pPr>
      <w:r w:rsidRPr="00A51356">
        <w:rPr>
          <w:rFonts w:ascii="Times New Roman" w:hAnsi="Times New Roman" w:cs="Times New Roman"/>
          <w:sz w:val="28"/>
          <w:szCs w:val="28"/>
        </w:rPr>
        <w:t xml:space="preserve">​ </w:t>
      </w:r>
      <w:proofErr w:type="spellStart"/>
      <w:r w:rsidRPr="00A51356">
        <w:rPr>
          <w:rFonts w:ascii="Times New Roman" w:hAnsi="Times New Roman" w:cs="Times New Roman"/>
          <w:sz w:val="28"/>
          <w:szCs w:val="28"/>
        </w:rPr>
        <w:t>Ф.Е.Соловьева</w:t>
      </w:r>
      <w:proofErr w:type="spellEnd"/>
      <w:r w:rsidRPr="00A51356">
        <w:rPr>
          <w:rFonts w:ascii="Times New Roman" w:hAnsi="Times New Roman" w:cs="Times New Roman"/>
          <w:sz w:val="28"/>
          <w:szCs w:val="28"/>
        </w:rPr>
        <w:t xml:space="preserve"> Уроки литературы 10 класс. Методическое </w:t>
      </w:r>
      <w:proofErr w:type="spellStart"/>
      <w:r w:rsidRPr="00A51356">
        <w:rPr>
          <w:rFonts w:ascii="Times New Roman" w:hAnsi="Times New Roman" w:cs="Times New Roman"/>
          <w:sz w:val="28"/>
          <w:szCs w:val="28"/>
        </w:rPr>
        <w:t>пособие</w:t>
      </w:r>
      <w:proofErr w:type="gramStart"/>
      <w:r w:rsidRPr="00A51356">
        <w:rPr>
          <w:rFonts w:ascii="Times New Roman" w:hAnsi="Times New Roman" w:cs="Times New Roman"/>
          <w:sz w:val="28"/>
          <w:szCs w:val="28"/>
        </w:rPr>
        <w:t>.М</w:t>
      </w:r>
      <w:proofErr w:type="spellEnd"/>
      <w:proofErr w:type="gramEnd"/>
      <w:r w:rsidRPr="00A51356">
        <w:rPr>
          <w:rFonts w:ascii="Times New Roman" w:hAnsi="Times New Roman" w:cs="Times New Roman"/>
          <w:sz w:val="28"/>
          <w:szCs w:val="28"/>
        </w:rPr>
        <w:t xml:space="preserve">.: ООО "ТИД "Русское слово - РС", 2011 </w:t>
      </w:r>
    </w:p>
    <w:p w:rsidR="00A51356" w:rsidRPr="00A51356" w:rsidRDefault="00A51356" w:rsidP="00A51356">
      <w:pPr>
        <w:rPr>
          <w:rStyle w:val="af"/>
          <w:rFonts w:ascii="Times New Roman" w:hAnsi="Times New Roman" w:cs="Times New Roman"/>
          <w:b w:val="0"/>
          <w:bCs w:val="0"/>
          <w:sz w:val="28"/>
          <w:szCs w:val="28"/>
        </w:rPr>
      </w:pPr>
    </w:p>
    <w:p w:rsidR="00A51356" w:rsidRPr="00A51356" w:rsidRDefault="00A51356" w:rsidP="00A51356">
      <w:pPr>
        <w:pStyle w:val="ae"/>
        <w:spacing w:before="0" w:beforeAutospacing="0" w:after="0" w:afterAutospacing="0" w:line="480" w:lineRule="auto"/>
        <w:rPr>
          <w:color w:val="333333"/>
          <w:sz w:val="28"/>
          <w:szCs w:val="28"/>
        </w:rPr>
      </w:pPr>
      <w:r w:rsidRPr="00A51356">
        <w:rPr>
          <w:rStyle w:val="af"/>
          <w:caps/>
          <w:color w:val="000000"/>
          <w:sz w:val="28"/>
          <w:szCs w:val="28"/>
        </w:rPr>
        <w:t>ЦИФРОВЫЕ ОБРАЗОВАТЕЛЬНЫЕ РЕСУРСЫ И РЕСУРСЫ СЕТИ ИНТЕРНЕТ</w:t>
      </w:r>
    </w:p>
    <w:p w:rsidR="00A51356" w:rsidRPr="00A51356" w:rsidRDefault="00A51356" w:rsidP="00A51356">
      <w:pPr>
        <w:pStyle w:val="ae"/>
        <w:spacing w:before="0" w:beforeAutospacing="0" w:after="0" w:afterAutospacing="0" w:line="480" w:lineRule="auto"/>
        <w:rPr>
          <w:b/>
          <w:bCs/>
          <w:sz w:val="28"/>
          <w:szCs w:val="28"/>
          <w:shd w:val="clear" w:color="auto" w:fill="FFFFFF"/>
        </w:rPr>
      </w:pPr>
      <w:r w:rsidRPr="00A51356">
        <w:rPr>
          <w:color w:val="333333"/>
          <w:sz w:val="28"/>
          <w:szCs w:val="28"/>
        </w:rPr>
        <w:t>​</w:t>
      </w:r>
      <w:r w:rsidRPr="00A51356">
        <w:rPr>
          <w:color w:val="333333"/>
          <w:sz w:val="28"/>
          <w:szCs w:val="28"/>
          <w:shd w:val="clear" w:color="auto" w:fill="FFFFFF"/>
        </w:rPr>
        <w:t>​</w:t>
      </w:r>
      <w:r w:rsidRPr="00A51356">
        <w:rPr>
          <w:b/>
          <w:bCs/>
          <w:sz w:val="28"/>
          <w:szCs w:val="28"/>
          <w:shd w:val="clear" w:color="auto" w:fill="FFFFFF"/>
        </w:rPr>
        <w:t>Библиотека ЦОК</w:t>
      </w:r>
    </w:p>
    <w:p w:rsidR="00A51356" w:rsidRPr="00A51356" w:rsidRDefault="00A51356" w:rsidP="00A51356">
      <w:pPr>
        <w:pStyle w:val="ae"/>
        <w:spacing w:before="0" w:beforeAutospacing="0" w:after="0" w:afterAutospacing="0" w:line="480" w:lineRule="auto"/>
        <w:rPr>
          <w:b/>
          <w:bCs/>
          <w:sz w:val="28"/>
          <w:szCs w:val="28"/>
        </w:rPr>
      </w:pPr>
      <w:r w:rsidRPr="00A51356">
        <w:rPr>
          <w:b/>
          <w:bCs/>
          <w:sz w:val="28"/>
          <w:szCs w:val="28"/>
          <w:shd w:val="clear" w:color="auto" w:fill="FFFFFF"/>
        </w:rPr>
        <w:t>РЭШ</w:t>
      </w:r>
    </w:p>
    <w:p w:rsidR="00EE112D" w:rsidRDefault="00EE112D">
      <w:pPr>
        <w:spacing w:after="0"/>
        <w:ind w:left="120"/>
      </w:pPr>
    </w:p>
    <w:p w:rsidR="00A51356" w:rsidRDefault="00A51356">
      <w:pPr>
        <w:spacing w:after="0"/>
        <w:ind w:left="120"/>
        <w:rPr>
          <w:rFonts w:ascii="Times New Roman" w:hAnsi="Times New Roman"/>
          <w:b/>
          <w:color w:val="000000"/>
          <w:sz w:val="28"/>
        </w:rPr>
      </w:pPr>
      <w:bookmarkStart w:id="18" w:name="block-48495531"/>
      <w:bookmarkEnd w:id="17"/>
    </w:p>
    <w:p w:rsidR="00A51356" w:rsidRDefault="00A51356">
      <w:pPr>
        <w:spacing w:after="0"/>
        <w:ind w:left="120"/>
        <w:rPr>
          <w:rFonts w:ascii="Times New Roman" w:hAnsi="Times New Roman"/>
          <w:b/>
          <w:color w:val="000000"/>
          <w:sz w:val="28"/>
        </w:rPr>
      </w:pPr>
    </w:p>
    <w:p w:rsidR="00EE112D" w:rsidRPr="00F21A5C" w:rsidRDefault="00EE112D">
      <w:pPr>
        <w:spacing w:after="0" w:line="480" w:lineRule="auto"/>
        <w:ind w:left="120"/>
      </w:pPr>
    </w:p>
    <w:p w:rsidR="00EE112D" w:rsidRPr="00F21A5C" w:rsidRDefault="00EE112D">
      <w:pPr>
        <w:sectPr w:rsidR="00EE112D" w:rsidRPr="00F21A5C">
          <w:pgSz w:w="11906" w:h="16383"/>
          <w:pgMar w:top="1134" w:right="850" w:bottom="1134" w:left="1701" w:header="720" w:footer="720" w:gutter="0"/>
          <w:cols w:space="720"/>
        </w:sectPr>
      </w:pPr>
    </w:p>
    <w:bookmarkEnd w:id="18"/>
    <w:p w:rsidR="002877E3" w:rsidRPr="00F21A5C" w:rsidRDefault="002877E3"/>
    <w:sectPr w:rsidR="002877E3" w:rsidRPr="00F21A5C">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0EC"/>
    <w:multiLevelType w:val="multilevel"/>
    <w:tmpl w:val="1C2AE1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CB43EA"/>
    <w:multiLevelType w:val="multilevel"/>
    <w:tmpl w:val="5448E3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3287785"/>
    <w:multiLevelType w:val="multilevel"/>
    <w:tmpl w:val="D33EAB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AE976B1"/>
    <w:multiLevelType w:val="multilevel"/>
    <w:tmpl w:val="694C03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8DC1E82"/>
    <w:multiLevelType w:val="multilevel"/>
    <w:tmpl w:val="32CAC1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B19733B"/>
    <w:multiLevelType w:val="multilevel"/>
    <w:tmpl w:val="E800CE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B502C1F"/>
    <w:multiLevelType w:val="multilevel"/>
    <w:tmpl w:val="C8CE41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AB67163"/>
    <w:multiLevelType w:val="multilevel"/>
    <w:tmpl w:val="86AE4E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E2E022B"/>
    <w:multiLevelType w:val="multilevel"/>
    <w:tmpl w:val="944C9E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2C060C1"/>
    <w:multiLevelType w:val="multilevel"/>
    <w:tmpl w:val="197ADE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7092BAA"/>
    <w:multiLevelType w:val="multilevel"/>
    <w:tmpl w:val="A95496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BEC1083"/>
    <w:multiLevelType w:val="multilevel"/>
    <w:tmpl w:val="243425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D6339FE"/>
    <w:multiLevelType w:val="multilevel"/>
    <w:tmpl w:val="F0FEE1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DDF499F"/>
    <w:multiLevelType w:val="multilevel"/>
    <w:tmpl w:val="2926ED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09835E6"/>
    <w:multiLevelType w:val="multilevel"/>
    <w:tmpl w:val="DC44A8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3A37A37"/>
    <w:multiLevelType w:val="multilevel"/>
    <w:tmpl w:val="BD9A33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3D5144B"/>
    <w:multiLevelType w:val="multilevel"/>
    <w:tmpl w:val="8500E6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12"/>
  </w:num>
  <w:num w:numId="3">
    <w:abstractNumId w:val="10"/>
  </w:num>
  <w:num w:numId="4">
    <w:abstractNumId w:val="14"/>
  </w:num>
  <w:num w:numId="5">
    <w:abstractNumId w:val="5"/>
  </w:num>
  <w:num w:numId="6">
    <w:abstractNumId w:val="15"/>
  </w:num>
  <w:num w:numId="7">
    <w:abstractNumId w:val="1"/>
  </w:num>
  <w:num w:numId="8">
    <w:abstractNumId w:val="2"/>
  </w:num>
  <w:num w:numId="9">
    <w:abstractNumId w:val="0"/>
  </w:num>
  <w:num w:numId="10">
    <w:abstractNumId w:val="9"/>
  </w:num>
  <w:num w:numId="11">
    <w:abstractNumId w:val="6"/>
  </w:num>
  <w:num w:numId="12">
    <w:abstractNumId w:val="8"/>
  </w:num>
  <w:num w:numId="13">
    <w:abstractNumId w:val="4"/>
  </w:num>
  <w:num w:numId="14">
    <w:abstractNumId w:val="7"/>
  </w:num>
  <w:num w:numId="15">
    <w:abstractNumId w:val="13"/>
  </w:num>
  <w:num w:numId="16">
    <w:abstractNumId w:val="11"/>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112D"/>
    <w:rsid w:val="002877E3"/>
    <w:rsid w:val="00A51356"/>
    <w:rsid w:val="00DD009F"/>
    <w:rsid w:val="00E51015"/>
    <w:rsid w:val="00EE112D"/>
    <w:rsid w:val="00F21A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uiPriority="0" w:qFormat="1"/>
    <w:lsdException w:name="Emphasis" w:semiHidden="0" w:uiPriority="20" w:unhideWhenUsed="0" w:qFormat="1"/>
    <w:lsdException w:name="Normal (Web)" w:uiPriority="0"/>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Normal (Web)"/>
    <w:basedOn w:val="a"/>
    <w:rsid w:val="00A51356"/>
    <w:pPr>
      <w:spacing w:before="100" w:beforeAutospacing="1" w:after="100" w:afterAutospacing="1" w:line="240" w:lineRule="auto"/>
    </w:pPr>
    <w:rPr>
      <w:rFonts w:ascii="Times New Roman" w:eastAsia="Times New Roman" w:hAnsi="Times New Roman" w:cs="Times New Roman"/>
      <w:sz w:val="24"/>
      <w:szCs w:val="24"/>
      <w:lang w:bidi="he-IL"/>
    </w:rPr>
  </w:style>
  <w:style w:type="character" w:styleId="af">
    <w:name w:val="Strong"/>
    <w:qFormat/>
    <w:rsid w:val="00A51356"/>
    <w:rPr>
      <w:b/>
      <w:bCs/>
    </w:rPr>
  </w:style>
  <w:style w:type="paragraph" w:styleId="af0">
    <w:name w:val="Balloon Text"/>
    <w:basedOn w:val="a"/>
    <w:link w:val="af1"/>
    <w:uiPriority w:val="99"/>
    <w:semiHidden/>
    <w:unhideWhenUsed/>
    <w:rsid w:val="00DD009F"/>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DD009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uiPriority="0" w:qFormat="1"/>
    <w:lsdException w:name="Emphasis" w:semiHidden="0" w:uiPriority="20" w:unhideWhenUsed="0" w:qFormat="1"/>
    <w:lsdException w:name="Normal (Web)" w:uiPriority="0"/>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Normal (Web)"/>
    <w:basedOn w:val="a"/>
    <w:rsid w:val="00A51356"/>
    <w:pPr>
      <w:spacing w:before="100" w:beforeAutospacing="1" w:after="100" w:afterAutospacing="1" w:line="240" w:lineRule="auto"/>
    </w:pPr>
    <w:rPr>
      <w:rFonts w:ascii="Times New Roman" w:eastAsia="Times New Roman" w:hAnsi="Times New Roman" w:cs="Times New Roman"/>
      <w:sz w:val="24"/>
      <w:szCs w:val="24"/>
      <w:lang w:bidi="he-IL"/>
    </w:rPr>
  </w:style>
  <w:style w:type="character" w:styleId="af">
    <w:name w:val="Strong"/>
    <w:qFormat/>
    <w:rsid w:val="00A51356"/>
    <w:rPr>
      <w:b/>
      <w:bCs/>
    </w:rPr>
  </w:style>
  <w:style w:type="paragraph" w:styleId="af0">
    <w:name w:val="Balloon Text"/>
    <w:basedOn w:val="a"/>
    <w:link w:val="af1"/>
    <w:uiPriority w:val="99"/>
    <w:semiHidden/>
    <w:unhideWhenUsed/>
    <w:rsid w:val="00DD009F"/>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DD009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b2bfccec" TargetMode="External"/><Relationship Id="rId117" Type="http://schemas.openxmlformats.org/officeDocument/2006/relationships/hyperlink" Target="https://m.edsoo.ru/ce9871fb" TargetMode="External"/><Relationship Id="rId21" Type="http://schemas.openxmlformats.org/officeDocument/2006/relationships/hyperlink" Target="https://m.edsoo.ru/e20b36e4" TargetMode="External"/><Relationship Id="rId42" Type="http://schemas.openxmlformats.org/officeDocument/2006/relationships/hyperlink" Target="https://m.edsoo.ru/f46e3aff" TargetMode="External"/><Relationship Id="rId47" Type="http://schemas.openxmlformats.org/officeDocument/2006/relationships/hyperlink" Target="https://m.edsoo.ru/ab0ee46b" TargetMode="External"/><Relationship Id="rId63" Type="http://schemas.openxmlformats.org/officeDocument/2006/relationships/hyperlink" Target="https://m.edsoo.ru/32909836" TargetMode="External"/><Relationship Id="rId68" Type="http://schemas.openxmlformats.org/officeDocument/2006/relationships/hyperlink" Target="https://m.edsoo.ru/f8f251b2" TargetMode="External"/><Relationship Id="rId84" Type="http://schemas.openxmlformats.org/officeDocument/2006/relationships/hyperlink" Target="https://m.edsoo.ru/0734a41a" TargetMode="External"/><Relationship Id="rId89" Type="http://schemas.openxmlformats.org/officeDocument/2006/relationships/hyperlink" Target="https://m.edsoo.ru/57bd5e1b" TargetMode="External"/><Relationship Id="rId112" Type="http://schemas.openxmlformats.org/officeDocument/2006/relationships/hyperlink" Target="https://m.edsoo.ru/f12a62ec" TargetMode="External"/><Relationship Id="rId16" Type="http://schemas.openxmlformats.org/officeDocument/2006/relationships/hyperlink" Target="https://m.edsoo.ru/e20b36e4" TargetMode="External"/><Relationship Id="rId107" Type="http://schemas.openxmlformats.org/officeDocument/2006/relationships/hyperlink" Target="https://m.edsoo.ru/46bb6375" TargetMode="External"/><Relationship Id="rId11" Type="http://schemas.openxmlformats.org/officeDocument/2006/relationships/hyperlink" Target="https://m.edsoo.ru/e20b36e4" TargetMode="External"/><Relationship Id="rId24" Type="http://schemas.openxmlformats.org/officeDocument/2006/relationships/hyperlink" Target="https://m.edsoo.ru/52a8f226" TargetMode="External"/><Relationship Id="rId32" Type="http://schemas.openxmlformats.org/officeDocument/2006/relationships/hyperlink" Target="https://m.edsoo.ru/6631455a" TargetMode="External"/><Relationship Id="rId37" Type="http://schemas.openxmlformats.org/officeDocument/2006/relationships/hyperlink" Target="https://m.edsoo.ru/c753714b" TargetMode="External"/><Relationship Id="rId40" Type="http://schemas.openxmlformats.org/officeDocument/2006/relationships/hyperlink" Target="https://m.edsoo.ru/cca723e7" TargetMode="External"/><Relationship Id="rId45" Type="http://schemas.openxmlformats.org/officeDocument/2006/relationships/hyperlink" Target="https://m.edsoo.ru/d94a8edc" TargetMode="External"/><Relationship Id="rId53" Type="http://schemas.openxmlformats.org/officeDocument/2006/relationships/hyperlink" Target="https://m.edsoo.ru/278e6a2c" TargetMode="External"/><Relationship Id="rId58" Type="http://schemas.openxmlformats.org/officeDocument/2006/relationships/hyperlink" Target="https://m.edsoo.ru/8b277b94" TargetMode="External"/><Relationship Id="rId66" Type="http://schemas.openxmlformats.org/officeDocument/2006/relationships/hyperlink" Target="https://m.edsoo.ru/14396328" TargetMode="External"/><Relationship Id="rId74" Type="http://schemas.openxmlformats.org/officeDocument/2006/relationships/hyperlink" Target="https://m.edsoo.ru/92dd8da8" TargetMode="External"/><Relationship Id="rId79" Type="http://schemas.openxmlformats.org/officeDocument/2006/relationships/hyperlink" Target="https://m.edsoo.ru/927c5948" TargetMode="External"/><Relationship Id="rId87" Type="http://schemas.openxmlformats.org/officeDocument/2006/relationships/hyperlink" Target="https://m.edsoo.ru/db3e1a0e" TargetMode="External"/><Relationship Id="rId102" Type="http://schemas.openxmlformats.org/officeDocument/2006/relationships/hyperlink" Target="https://m.edsoo.ru/9022ff94" TargetMode="External"/><Relationship Id="rId110" Type="http://schemas.openxmlformats.org/officeDocument/2006/relationships/hyperlink" Target="https://m.edsoo.ru/ecfff6fe" TargetMode="External"/><Relationship Id="rId115" Type="http://schemas.openxmlformats.org/officeDocument/2006/relationships/hyperlink" Target="https://m.edsoo.ru/9862089c" TargetMode="External"/><Relationship Id="rId5" Type="http://schemas.openxmlformats.org/officeDocument/2006/relationships/webSettings" Target="webSettings.xml"/><Relationship Id="rId61" Type="http://schemas.openxmlformats.org/officeDocument/2006/relationships/hyperlink" Target="https://m.edsoo.ru/48dc8cdd" TargetMode="External"/><Relationship Id="rId82" Type="http://schemas.openxmlformats.org/officeDocument/2006/relationships/hyperlink" Target="https://m.edsoo.ru/9f8eea9e" TargetMode="External"/><Relationship Id="rId90" Type="http://schemas.openxmlformats.org/officeDocument/2006/relationships/hyperlink" Target="https://m.edsoo.ru/db8ec70a" TargetMode="External"/><Relationship Id="rId95" Type="http://schemas.openxmlformats.org/officeDocument/2006/relationships/hyperlink" Target="https://m.edsoo.ru/cd3c411f" TargetMode="External"/><Relationship Id="rId19" Type="http://schemas.openxmlformats.org/officeDocument/2006/relationships/hyperlink" Target="https://m.edsoo.ru/e20b36e4" TargetMode="External"/><Relationship Id="rId14" Type="http://schemas.openxmlformats.org/officeDocument/2006/relationships/hyperlink" Target="https://m.edsoo.ru/e20b36e4" TargetMode="External"/><Relationship Id="rId22" Type="http://schemas.openxmlformats.org/officeDocument/2006/relationships/hyperlink" Target="https://m.edsoo.ru/d6a66018" TargetMode="External"/><Relationship Id="rId27" Type="http://schemas.openxmlformats.org/officeDocument/2006/relationships/hyperlink" Target="https://m.edsoo.ru/f1bf6dac" TargetMode="External"/><Relationship Id="rId30" Type="http://schemas.openxmlformats.org/officeDocument/2006/relationships/hyperlink" Target="https://m.edsoo.ru/7eface0f" TargetMode="External"/><Relationship Id="rId35" Type="http://schemas.openxmlformats.org/officeDocument/2006/relationships/hyperlink" Target="https://m.edsoo.ru/e43e1304" TargetMode="External"/><Relationship Id="rId43" Type="http://schemas.openxmlformats.org/officeDocument/2006/relationships/hyperlink" Target="https://m.edsoo.ru/e6e2637d" TargetMode="External"/><Relationship Id="rId48" Type="http://schemas.openxmlformats.org/officeDocument/2006/relationships/hyperlink" Target="https://m.edsoo.ru/fc94db83" TargetMode="External"/><Relationship Id="rId56" Type="http://schemas.openxmlformats.org/officeDocument/2006/relationships/hyperlink" Target="https://m.edsoo.ru/db211621" TargetMode="External"/><Relationship Id="rId64" Type="http://schemas.openxmlformats.org/officeDocument/2006/relationships/hyperlink" Target="https://m.edsoo.ru/b1d66b91" TargetMode="External"/><Relationship Id="rId69" Type="http://schemas.openxmlformats.org/officeDocument/2006/relationships/hyperlink" Target="https://m.edsoo.ru/6355e71c" TargetMode="External"/><Relationship Id="rId77" Type="http://schemas.openxmlformats.org/officeDocument/2006/relationships/hyperlink" Target="https://m.edsoo.ru/0e0d5a32" TargetMode="External"/><Relationship Id="rId100" Type="http://schemas.openxmlformats.org/officeDocument/2006/relationships/hyperlink" Target="https://m.edsoo.ru/6dbc8739" TargetMode="External"/><Relationship Id="rId105" Type="http://schemas.openxmlformats.org/officeDocument/2006/relationships/hyperlink" Target="https://m.edsoo.ru/69ad657e" TargetMode="External"/><Relationship Id="rId113" Type="http://schemas.openxmlformats.org/officeDocument/2006/relationships/hyperlink" Target="https://m.edsoo.ru/80c384b3" TargetMode="External"/><Relationship Id="rId118" Type="http://schemas.openxmlformats.org/officeDocument/2006/relationships/hyperlink" Target="https://m.edsoo.ru/43fc8660" TargetMode="External"/><Relationship Id="rId8" Type="http://schemas.openxmlformats.org/officeDocument/2006/relationships/hyperlink" Target="https://m.edsoo.ru/e20b36e4" TargetMode="External"/><Relationship Id="rId51" Type="http://schemas.openxmlformats.org/officeDocument/2006/relationships/hyperlink" Target="https://m.edsoo.ru/0fdcc372" TargetMode="External"/><Relationship Id="rId72" Type="http://schemas.openxmlformats.org/officeDocument/2006/relationships/hyperlink" Target="https://m.edsoo.ru/fd0ec140" TargetMode="External"/><Relationship Id="rId80" Type="http://schemas.openxmlformats.org/officeDocument/2006/relationships/hyperlink" Target="https://m.edsoo.ru/1156f7fb" TargetMode="External"/><Relationship Id="rId85" Type="http://schemas.openxmlformats.org/officeDocument/2006/relationships/hyperlink" Target="https://m.edsoo.ru/6ad10754" TargetMode="External"/><Relationship Id="rId93" Type="http://schemas.openxmlformats.org/officeDocument/2006/relationships/hyperlink" Target="https://m.edsoo.ru/d1bc0faf" TargetMode="External"/><Relationship Id="rId98" Type="http://schemas.openxmlformats.org/officeDocument/2006/relationships/hyperlink" Target="https://m.edsoo.ru/28ea8207" TargetMode="External"/><Relationship Id="rId3" Type="http://schemas.microsoft.com/office/2007/relationships/stylesWithEffects" Target="stylesWithEffects.xml"/><Relationship Id="rId12" Type="http://schemas.openxmlformats.org/officeDocument/2006/relationships/hyperlink" Target="https://m.edsoo.ru/e20b36e4" TargetMode="External"/><Relationship Id="rId17" Type="http://schemas.openxmlformats.org/officeDocument/2006/relationships/hyperlink" Target="https://m.edsoo.ru/e20b36e4" TargetMode="External"/><Relationship Id="rId25" Type="http://schemas.openxmlformats.org/officeDocument/2006/relationships/hyperlink" Target="https://m.edsoo.ru/d505742d" TargetMode="External"/><Relationship Id="rId33" Type="http://schemas.openxmlformats.org/officeDocument/2006/relationships/hyperlink" Target="https://m.edsoo.ru/9e3b3966" TargetMode="External"/><Relationship Id="rId38" Type="http://schemas.openxmlformats.org/officeDocument/2006/relationships/hyperlink" Target="https://m.edsoo.ru/f04ffea9" TargetMode="External"/><Relationship Id="rId46" Type="http://schemas.openxmlformats.org/officeDocument/2006/relationships/hyperlink" Target="https://m.edsoo.ru/4d9c87fd" TargetMode="External"/><Relationship Id="rId59" Type="http://schemas.openxmlformats.org/officeDocument/2006/relationships/hyperlink" Target="https://m.edsoo.ru/62b032c0" TargetMode="External"/><Relationship Id="rId67" Type="http://schemas.openxmlformats.org/officeDocument/2006/relationships/hyperlink" Target="https://m.edsoo.ru/eb282fbc" TargetMode="External"/><Relationship Id="rId103" Type="http://schemas.openxmlformats.org/officeDocument/2006/relationships/hyperlink" Target="https://m.edsoo.ru/307edf82" TargetMode="External"/><Relationship Id="rId108" Type="http://schemas.openxmlformats.org/officeDocument/2006/relationships/hyperlink" Target="https://m.edsoo.ru/e1436238" TargetMode="External"/><Relationship Id="rId116" Type="http://schemas.openxmlformats.org/officeDocument/2006/relationships/hyperlink" Target="https://m.edsoo.ru/5a351bd7" TargetMode="External"/><Relationship Id="rId20" Type="http://schemas.openxmlformats.org/officeDocument/2006/relationships/hyperlink" Target="https://m.edsoo.ru/e20b36e4" TargetMode="External"/><Relationship Id="rId41" Type="http://schemas.openxmlformats.org/officeDocument/2006/relationships/hyperlink" Target="https://m.edsoo.ru/77583f5e" TargetMode="External"/><Relationship Id="rId54" Type="http://schemas.openxmlformats.org/officeDocument/2006/relationships/hyperlink" Target="https://m.edsoo.ru/396f644b" TargetMode="External"/><Relationship Id="rId62" Type="http://schemas.openxmlformats.org/officeDocument/2006/relationships/hyperlink" Target="https://m.edsoo.ru/b6b59225" TargetMode="External"/><Relationship Id="rId70" Type="http://schemas.openxmlformats.org/officeDocument/2006/relationships/hyperlink" Target="https://m.edsoo.ru/55f0d8d3" TargetMode="External"/><Relationship Id="rId75" Type="http://schemas.openxmlformats.org/officeDocument/2006/relationships/hyperlink" Target="https://m.edsoo.ru/95955423" TargetMode="External"/><Relationship Id="rId83" Type="http://schemas.openxmlformats.org/officeDocument/2006/relationships/hyperlink" Target="https://m.edsoo.ru/bb7c12a0" TargetMode="External"/><Relationship Id="rId88" Type="http://schemas.openxmlformats.org/officeDocument/2006/relationships/hyperlink" Target="https://m.edsoo.ru/50ccb805" TargetMode="External"/><Relationship Id="rId91" Type="http://schemas.openxmlformats.org/officeDocument/2006/relationships/hyperlink" Target="https://m.edsoo.ru/bea32083" TargetMode="External"/><Relationship Id="rId96" Type="http://schemas.openxmlformats.org/officeDocument/2006/relationships/hyperlink" Target="https://m.edsoo.ru/36f2aa60" TargetMode="External"/><Relationship Id="rId111" Type="http://schemas.openxmlformats.org/officeDocument/2006/relationships/hyperlink" Target="https://m.edsoo.ru/d0cc465e" TargetMode="External"/><Relationship Id="rId1" Type="http://schemas.openxmlformats.org/officeDocument/2006/relationships/numbering" Target="numbering.xml"/><Relationship Id="rId6" Type="http://schemas.openxmlformats.org/officeDocument/2006/relationships/image" Target="media/image1.emf"/><Relationship Id="rId15" Type="http://schemas.openxmlformats.org/officeDocument/2006/relationships/hyperlink" Target="https://m.edsoo.ru/e20b36e4" TargetMode="External"/><Relationship Id="rId23" Type="http://schemas.openxmlformats.org/officeDocument/2006/relationships/hyperlink" Target="https://m.edsoo.ru/dc1d9abf" TargetMode="External"/><Relationship Id="rId28" Type="http://schemas.openxmlformats.org/officeDocument/2006/relationships/hyperlink" Target="https://m.edsoo.ru/f8025ef8" TargetMode="External"/><Relationship Id="rId36" Type="http://schemas.openxmlformats.org/officeDocument/2006/relationships/hyperlink" Target="https://m.edsoo.ru/f8f820d8" TargetMode="External"/><Relationship Id="rId49" Type="http://schemas.openxmlformats.org/officeDocument/2006/relationships/hyperlink" Target="https://m.edsoo.ru/38fb8ca5" TargetMode="External"/><Relationship Id="rId57" Type="http://schemas.openxmlformats.org/officeDocument/2006/relationships/hyperlink" Target="https://m.edsoo.ru/3d6eed61" TargetMode="External"/><Relationship Id="rId106" Type="http://schemas.openxmlformats.org/officeDocument/2006/relationships/hyperlink" Target="https://m.edsoo.ru/85d32996" TargetMode="External"/><Relationship Id="rId114" Type="http://schemas.openxmlformats.org/officeDocument/2006/relationships/hyperlink" Target="https://m.edsoo.ru/715fba62" TargetMode="External"/><Relationship Id="rId119" Type="http://schemas.openxmlformats.org/officeDocument/2006/relationships/fontTable" Target="fontTable.xml"/><Relationship Id="rId10" Type="http://schemas.openxmlformats.org/officeDocument/2006/relationships/hyperlink" Target="https://m.edsoo.ru/e20b36e4" TargetMode="External"/><Relationship Id="rId31" Type="http://schemas.openxmlformats.org/officeDocument/2006/relationships/hyperlink" Target="https://m.edsoo.ru/569d9145" TargetMode="External"/><Relationship Id="rId44" Type="http://schemas.openxmlformats.org/officeDocument/2006/relationships/hyperlink" Target="https://m.edsoo.ru/9f46e13e" TargetMode="External"/><Relationship Id="rId52" Type="http://schemas.openxmlformats.org/officeDocument/2006/relationships/hyperlink" Target="https://m.edsoo.ru/2e017055" TargetMode="External"/><Relationship Id="rId60" Type="http://schemas.openxmlformats.org/officeDocument/2006/relationships/hyperlink" Target="https://m.edsoo.ru/90dd4547" TargetMode="External"/><Relationship Id="rId65" Type="http://schemas.openxmlformats.org/officeDocument/2006/relationships/hyperlink" Target="https://m.edsoo.ru/e31eadf2" TargetMode="External"/><Relationship Id="rId73" Type="http://schemas.openxmlformats.org/officeDocument/2006/relationships/hyperlink" Target="https://m.edsoo.ru/429ee50c" TargetMode="External"/><Relationship Id="rId78" Type="http://schemas.openxmlformats.org/officeDocument/2006/relationships/hyperlink" Target="https://m.edsoo.ru/af7a1d5e" TargetMode="External"/><Relationship Id="rId81" Type="http://schemas.openxmlformats.org/officeDocument/2006/relationships/hyperlink" Target="https://m.edsoo.ru/72b7eb95" TargetMode="External"/><Relationship Id="rId86" Type="http://schemas.openxmlformats.org/officeDocument/2006/relationships/hyperlink" Target="https://m.edsoo.ru/2ea4166f" TargetMode="External"/><Relationship Id="rId94" Type="http://schemas.openxmlformats.org/officeDocument/2006/relationships/hyperlink" Target="https://m.edsoo.ru/6918f662" TargetMode="External"/><Relationship Id="rId99" Type="http://schemas.openxmlformats.org/officeDocument/2006/relationships/hyperlink" Target="https://m.edsoo.ru/717e7f8f" TargetMode="External"/><Relationship Id="rId101" Type="http://schemas.openxmlformats.org/officeDocument/2006/relationships/hyperlink" Target="https://m.edsoo.ru/a862336c" TargetMode="External"/><Relationship Id="rId4" Type="http://schemas.openxmlformats.org/officeDocument/2006/relationships/settings" Target="settings.xml"/><Relationship Id="rId9" Type="http://schemas.openxmlformats.org/officeDocument/2006/relationships/hyperlink" Target="https://m.edsoo.ru/e20b36e4" TargetMode="External"/><Relationship Id="rId13" Type="http://schemas.openxmlformats.org/officeDocument/2006/relationships/hyperlink" Target="https://m.edsoo.ru/e20b36e4" TargetMode="External"/><Relationship Id="rId18" Type="http://schemas.openxmlformats.org/officeDocument/2006/relationships/hyperlink" Target="https://m.edsoo.ru/e20b36e4" TargetMode="External"/><Relationship Id="rId39" Type="http://schemas.openxmlformats.org/officeDocument/2006/relationships/hyperlink" Target="https://m.edsoo.ru/b800baca" TargetMode="External"/><Relationship Id="rId109" Type="http://schemas.openxmlformats.org/officeDocument/2006/relationships/hyperlink" Target="https://m.edsoo.ru/24b4669a" TargetMode="External"/><Relationship Id="rId34" Type="http://schemas.openxmlformats.org/officeDocument/2006/relationships/hyperlink" Target="https://m.edsoo.ru/e9505c01" TargetMode="External"/><Relationship Id="rId50" Type="http://schemas.openxmlformats.org/officeDocument/2006/relationships/hyperlink" Target="https://m.edsoo.ru/6409d788" TargetMode="External"/><Relationship Id="rId55" Type="http://schemas.openxmlformats.org/officeDocument/2006/relationships/hyperlink" Target="https://m.edsoo.ru/8f005a51" TargetMode="External"/><Relationship Id="rId76" Type="http://schemas.openxmlformats.org/officeDocument/2006/relationships/hyperlink" Target="https://m.edsoo.ru/9cc9c4c1" TargetMode="External"/><Relationship Id="rId97" Type="http://schemas.openxmlformats.org/officeDocument/2006/relationships/hyperlink" Target="https://m.edsoo.ru/fc560d17" TargetMode="External"/><Relationship Id="rId104" Type="http://schemas.openxmlformats.org/officeDocument/2006/relationships/hyperlink" Target="https://m.edsoo.ru/eabf4f90" TargetMode="External"/><Relationship Id="rId120" Type="http://schemas.openxmlformats.org/officeDocument/2006/relationships/theme" Target="theme/theme1.xml"/><Relationship Id="rId7" Type="http://schemas.openxmlformats.org/officeDocument/2006/relationships/hyperlink" Target="https://m.edsoo.ru/e20b36e4" TargetMode="External"/><Relationship Id="rId71" Type="http://schemas.openxmlformats.org/officeDocument/2006/relationships/hyperlink" Target="https://m.edsoo.ru/4ff59256" TargetMode="External"/><Relationship Id="rId92" Type="http://schemas.openxmlformats.org/officeDocument/2006/relationships/hyperlink" Target="https://m.edsoo.ru/551f8b1a" TargetMode="External"/><Relationship Id="rId2" Type="http://schemas.openxmlformats.org/officeDocument/2006/relationships/styles" Target="styles.xml"/><Relationship Id="rId29" Type="http://schemas.openxmlformats.org/officeDocument/2006/relationships/hyperlink" Target="https://m.edsoo.ru/d000456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38</Pages>
  <Words>9042</Words>
  <Characters>51546</Characters>
  <Application>Microsoft Office Word</Application>
  <DocSecurity>0</DocSecurity>
  <Lines>429</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60468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6</cp:revision>
  <cp:lastPrinted>2024-11-07T12:36:00Z</cp:lastPrinted>
  <dcterms:created xsi:type="dcterms:W3CDTF">2024-11-07T12:23:00Z</dcterms:created>
  <dcterms:modified xsi:type="dcterms:W3CDTF">2024-11-07T13:17:00Z</dcterms:modified>
</cp:coreProperties>
</file>