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19C75" w14:textId="77777777" w:rsidR="0006301E" w:rsidRDefault="0006301E" w:rsidP="0047654C">
      <w:pPr>
        <w:ind w:left="0" w:firstLine="0"/>
        <w:jc w:val="center"/>
        <w:rPr>
          <w:b/>
          <w:sz w:val="28"/>
          <w:szCs w:val="28"/>
        </w:rPr>
      </w:pPr>
    </w:p>
    <w:p w14:paraId="4E4BE595" w14:textId="5F237BF5" w:rsidR="0006301E" w:rsidRDefault="0006301E" w:rsidP="0047654C">
      <w:pPr>
        <w:ind w:left="0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14:ligatures w14:val="standardContextual"/>
        </w:rPr>
        <w:drawing>
          <wp:inline distT="0" distB="0" distL="0" distR="0" wp14:anchorId="014B0C89" wp14:editId="5BD5BFAF">
            <wp:extent cx="6115050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03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35DFE" w14:textId="77777777" w:rsidR="0006301E" w:rsidRDefault="0006301E" w:rsidP="0047654C">
      <w:pPr>
        <w:ind w:left="0" w:firstLine="0"/>
        <w:jc w:val="center"/>
        <w:rPr>
          <w:b/>
          <w:sz w:val="28"/>
          <w:szCs w:val="28"/>
        </w:rPr>
      </w:pPr>
    </w:p>
    <w:p w14:paraId="0C29C373" w14:textId="77777777" w:rsidR="0006301E" w:rsidRDefault="0006301E" w:rsidP="0047654C">
      <w:pPr>
        <w:ind w:left="0" w:firstLine="0"/>
        <w:jc w:val="center"/>
        <w:rPr>
          <w:b/>
          <w:sz w:val="28"/>
          <w:szCs w:val="28"/>
        </w:rPr>
      </w:pPr>
    </w:p>
    <w:p w14:paraId="3218E193" w14:textId="77777777" w:rsidR="0006301E" w:rsidRDefault="0006301E" w:rsidP="0047654C">
      <w:pPr>
        <w:ind w:left="0" w:firstLine="0"/>
        <w:jc w:val="center"/>
        <w:rPr>
          <w:b/>
          <w:sz w:val="28"/>
          <w:szCs w:val="28"/>
        </w:rPr>
      </w:pPr>
    </w:p>
    <w:p w14:paraId="48E888C8" w14:textId="30558865" w:rsidR="0047654C" w:rsidRPr="0047654C" w:rsidRDefault="0047654C" w:rsidP="0006301E">
      <w:pPr>
        <w:pStyle w:val="a4"/>
        <w:ind w:left="0" w:firstLine="0"/>
      </w:pPr>
      <w:r>
        <w:t>.</w:t>
      </w:r>
    </w:p>
    <w:p w14:paraId="359AE30B" w14:textId="77777777" w:rsidR="0047654C" w:rsidRDefault="0047654C" w:rsidP="0047654C">
      <w:pPr>
        <w:pStyle w:val="a3"/>
        <w:spacing w:after="0" w:line="360" w:lineRule="auto"/>
        <w:rPr>
          <w:b/>
          <w:bCs/>
          <w:sz w:val="27"/>
          <w:szCs w:val="27"/>
        </w:rPr>
      </w:pPr>
    </w:p>
    <w:p w14:paraId="313C025A" w14:textId="77777777" w:rsidR="0047654C" w:rsidRPr="001E447D" w:rsidRDefault="0047654C" w:rsidP="0047654C">
      <w:pPr>
        <w:spacing w:after="153"/>
        <w:ind w:left="-5"/>
        <w:rPr>
          <w:b/>
          <w:bCs/>
          <w:sz w:val="28"/>
          <w:szCs w:val="24"/>
        </w:rPr>
      </w:pPr>
      <w:r w:rsidRPr="001E447D">
        <w:rPr>
          <w:b/>
          <w:bCs/>
          <w:sz w:val="28"/>
          <w:szCs w:val="24"/>
        </w:rPr>
        <w:t xml:space="preserve">Содержание  </w:t>
      </w:r>
    </w:p>
    <w:p w14:paraId="66330525" w14:textId="77777777" w:rsidR="0047654C" w:rsidRDefault="0047654C" w:rsidP="0047654C">
      <w:pPr>
        <w:numPr>
          <w:ilvl w:val="0"/>
          <w:numId w:val="1"/>
        </w:numPr>
        <w:spacing w:after="151"/>
        <w:ind w:hanging="360"/>
      </w:pPr>
      <w:r>
        <w:t xml:space="preserve">Паспорт программы………………………………………………………………………..3 </w:t>
      </w:r>
    </w:p>
    <w:p w14:paraId="4E593D19" w14:textId="77777777" w:rsidR="0047654C" w:rsidRDefault="0047654C" w:rsidP="0047654C">
      <w:pPr>
        <w:numPr>
          <w:ilvl w:val="0"/>
          <w:numId w:val="1"/>
        </w:numPr>
        <w:spacing w:after="153"/>
        <w:ind w:hanging="360"/>
      </w:pPr>
      <w:r>
        <w:t xml:space="preserve">Пояснительная записка…………………………………………………………………….4 </w:t>
      </w:r>
    </w:p>
    <w:p w14:paraId="5089CE0F" w14:textId="77777777" w:rsidR="0047654C" w:rsidRDefault="0047654C" w:rsidP="0047654C">
      <w:pPr>
        <w:numPr>
          <w:ilvl w:val="0"/>
          <w:numId w:val="1"/>
        </w:numPr>
        <w:spacing w:after="151"/>
        <w:ind w:hanging="360"/>
      </w:pPr>
      <w:r>
        <w:t xml:space="preserve">Цель и задачи программы …………………………………………………………………4 </w:t>
      </w:r>
    </w:p>
    <w:p w14:paraId="51B2F774" w14:textId="77777777" w:rsidR="0047654C" w:rsidRDefault="0047654C" w:rsidP="0047654C">
      <w:pPr>
        <w:numPr>
          <w:ilvl w:val="0"/>
          <w:numId w:val="1"/>
        </w:numPr>
        <w:spacing w:after="153"/>
        <w:ind w:hanging="360"/>
      </w:pPr>
      <w:r>
        <w:t xml:space="preserve">Принципы реализации программы ……………………………………………………….5 </w:t>
      </w:r>
    </w:p>
    <w:p w14:paraId="59CC0D75" w14:textId="77777777" w:rsidR="0047654C" w:rsidRDefault="0047654C" w:rsidP="0047654C">
      <w:pPr>
        <w:numPr>
          <w:ilvl w:val="0"/>
          <w:numId w:val="1"/>
        </w:numPr>
        <w:spacing w:after="151"/>
        <w:ind w:hanging="360"/>
      </w:pPr>
      <w:r>
        <w:t xml:space="preserve">Нормативно-правовые документы………………………………………………………...5 </w:t>
      </w:r>
    </w:p>
    <w:p w14:paraId="042D2610" w14:textId="77777777" w:rsidR="0047654C" w:rsidRDefault="0047654C" w:rsidP="0047654C">
      <w:pPr>
        <w:numPr>
          <w:ilvl w:val="0"/>
          <w:numId w:val="1"/>
        </w:numPr>
        <w:spacing w:after="153"/>
        <w:ind w:hanging="360"/>
      </w:pPr>
      <w:r>
        <w:t xml:space="preserve">Объективные факторы работы лагеря……………………………………………………..6 </w:t>
      </w:r>
    </w:p>
    <w:p w14:paraId="5319DE25" w14:textId="77777777" w:rsidR="0047654C" w:rsidRDefault="0047654C" w:rsidP="0047654C">
      <w:pPr>
        <w:numPr>
          <w:ilvl w:val="0"/>
          <w:numId w:val="1"/>
        </w:numPr>
        <w:spacing w:after="151"/>
        <w:ind w:hanging="360"/>
      </w:pPr>
      <w:r>
        <w:t xml:space="preserve">Механизм реализации программы…………………………………………………………6  </w:t>
      </w:r>
    </w:p>
    <w:p w14:paraId="226C2356" w14:textId="77777777" w:rsidR="0047654C" w:rsidRDefault="0047654C" w:rsidP="0047654C">
      <w:pPr>
        <w:numPr>
          <w:ilvl w:val="0"/>
          <w:numId w:val="1"/>
        </w:numPr>
        <w:spacing w:after="154"/>
        <w:ind w:hanging="360"/>
      </w:pPr>
      <w:r>
        <w:t xml:space="preserve">Логика построения смены………………………………………………………………….7 </w:t>
      </w:r>
    </w:p>
    <w:p w14:paraId="29945151" w14:textId="77777777" w:rsidR="0047654C" w:rsidRDefault="0047654C" w:rsidP="0047654C">
      <w:pPr>
        <w:numPr>
          <w:ilvl w:val="0"/>
          <w:numId w:val="1"/>
        </w:numPr>
        <w:spacing w:after="151"/>
        <w:ind w:hanging="360"/>
      </w:pPr>
      <w:r>
        <w:t xml:space="preserve">Направления и виды деятельности ………………………………………………………..7 </w:t>
      </w:r>
    </w:p>
    <w:p w14:paraId="3A00574F" w14:textId="77777777" w:rsidR="0047654C" w:rsidRDefault="0047654C" w:rsidP="0047654C">
      <w:pPr>
        <w:numPr>
          <w:ilvl w:val="0"/>
          <w:numId w:val="1"/>
        </w:numPr>
        <w:spacing w:after="149"/>
        <w:ind w:hanging="360"/>
      </w:pPr>
      <w:r>
        <w:t xml:space="preserve">Условия реализации программы………………………………………………………….8 </w:t>
      </w:r>
    </w:p>
    <w:p w14:paraId="3A224518" w14:textId="77777777" w:rsidR="0047654C" w:rsidRDefault="0047654C" w:rsidP="0047654C">
      <w:pPr>
        <w:spacing w:after="150"/>
        <w:ind w:left="-5"/>
      </w:pPr>
      <w:r>
        <w:t xml:space="preserve">11.Ожидаемые результаты…………………………………………………………………….8 </w:t>
      </w:r>
    </w:p>
    <w:p w14:paraId="4FC189ED" w14:textId="77777777" w:rsidR="0047654C" w:rsidRDefault="0047654C" w:rsidP="0047654C">
      <w:pPr>
        <w:ind w:left="-5"/>
      </w:pPr>
      <w:r>
        <w:t xml:space="preserve">12. Список использованной литературы……………………………………………………..10 </w:t>
      </w:r>
    </w:p>
    <w:p w14:paraId="59771FF5" w14:textId="77777777" w:rsidR="00D91479" w:rsidRDefault="00D91479" w:rsidP="0047654C">
      <w:pPr>
        <w:ind w:left="-5"/>
      </w:pPr>
    </w:p>
    <w:p w14:paraId="2B6B7AF3" w14:textId="77777777" w:rsidR="00D91479" w:rsidRDefault="00D91479" w:rsidP="0047654C">
      <w:pPr>
        <w:ind w:left="-5"/>
      </w:pPr>
    </w:p>
    <w:p w14:paraId="400B6B06" w14:textId="77777777" w:rsidR="00D91479" w:rsidRDefault="00D91479" w:rsidP="0047654C">
      <w:pPr>
        <w:ind w:left="-5"/>
      </w:pPr>
    </w:p>
    <w:p w14:paraId="0354AD95" w14:textId="77777777" w:rsidR="00D91479" w:rsidRDefault="00D91479" w:rsidP="0047654C">
      <w:pPr>
        <w:ind w:left="-5"/>
      </w:pPr>
    </w:p>
    <w:p w14:paraId="5D1F775D" w14:textId="77777777" w:rsidR="00D91479" w:rsidRDefault="00D91479" w:rsidP="0047654C">
      <w:pPr>
        <w:ind w:left="-5"/>
      </w:pPr>
    </w:p>
    <w:p w14:paraId="0F819D16" w14:textId="77777777" w:rsidR="00D91479" w:rsidRDefault="00D91479" w:rsidP="0047654C">
      <w:pPr>
        <w:ind w:left="-5"/>
      </w:pPr>
    </w:p>
    <w:p w14:paraId="4EEBE6FC" w14:textId="77777777" w:rsidR="00D91479" w:rsidRDefault="00D91479" w:rsidP="0047654C">
      <w:pPr>
        <w:ind w:left="-5"/>
      </w:pPr>
    </w:p>
    <w:p w14:paraId="38231A09" w14:textId="77777777" w:rsidR="00D91479" w:rsidRDefault="00D91479" w:rsidP="0047654C">
      <w:pPr>
        <w:ind w:left="-5"/>
      </w:pPr>
    </w:p>
    <w:p w14:paraId="6F226E1E" w14:textId="77777777" w:rsidR="00D91479" w:rsidRDefault="00D91479" w:rsidP="0047654C">
      <w:pPr>
        <w:ind w:left="-5"/>
      </w:pPr>
    </w:p>
    <w:p w14:paraId="45149FC4" w14:textId="77777777" w:rsidR="00D91479" w:rsidRDefault="00D91479" w:rsidP="0047654C">
      <w:pPr>
        <w:ind w:left="-5"/>
      </w:pPr>
    </w:p>
    <w:p w14:paraId="55AB60F3" w14:textId="77777777" w:rsidR="00D91479" w:rsidRDefault="00D91479" w:rsidP="0047654C">
      <w:pPr>
        <w:ind w:left="-5"/>
      </w:pPr>
    </w:p>
    <w:p w14:paraId="39B35413" w14:textId="77777777" w:rsidR="00D91479" w:rsidRDefault="00D91479" w:rsidP="0047654C">
      <w:pPr>
        <w:ind w:left="-5"/>
      </w:pPr>
    </w:p>
    <w:p w14:paraId="2167DC3A" w14:textId="77777777" w:rsidR="00D91479" w:rsidRDefault="00D91479" w:rsidP="0047654C">
      <w:pPr>
        <w:ind w:left="-5"/>
      </w:pPr>
    </w:p>
    <w:p w14:paraId="2BEA6EB2" w14:textId="77777777" w:rsidR="00D91479" w:rsidRDefault="00D91479" w:rsidP="0047654C">
      <w:pPr>
        <w:ind w:left="-5"/>
      </w:pPr>
    </w:p>
    <w:p w14:paraId="73BDB407" w14:textId="77777777" w:rsidR="00D91479" w:rsidRDefault="00D91479" w:rsidP="0047654C">
      <w:pPr>
        <w:ind w:left="-5"/>
      </w:pPr>
    </w:p>
    <w:p w14:paraId="3DCB4DC1" w14:textId="77777777" w:rsidR="00D91479" w:rsidRDefault="00D91479" w:rsidP="0047654C">
      <w:pPr>
        <w:ind w:left="-5"/>
      </w:pPr>
    </w:p>
    <w:p w14:paraId="3AC41772" w14:textId="77777777" w:rsidR="00D91479" w:rsidRDefault="00D91479" w:rsidP="0047654C">
      <w:pPr>
        <w:ind w:left="-5"/>
      </w:pPr>
    </w:p>
    <w:p w14:paraId="75D4EEA4" w14:textId="77777777" w:rsidR="00D91479" w:rsidRDefault="00D91479" w:rsidP="0047654C">
      <w:pPr>
        <w:ind w:left="-5"/>
      </w:pPr>
    </w:p>
    <w:p w14:paraId="51ED58FE" w14:textId="77777777" w:rsidR="00D91479" w:rsidRDefault="00D91479" w:rsidP="0047654C">
      <w:pPr>
        <w:ind w:left="-5"/>
      </w:pPr>
    </w:p>
    <w:p w14:paraId="3FA9EF33" w14:textId="77777777" w:rsidR="00D91479" w:rsidRDefault="00D91479" w:rsidP="0047654C">
      <w:pPr>
        <w:ind w:left="-5"/>
      </w:pPr>
    </w:p>
    <w:p w14:paraId="3FCFACEF" w14:textId="77777777" w:rsidR="00D91479" w:rsidRDefault="00D91479" w:rsidP="0047654C">
      <w:pPr>
        <w:ind w:left="-5"/>
      </w:pPr>
    </w:p>
    <w:p w14:paraId="71DE3EAC" w14:textId="77777777" w:rsidR="00D91479" w:rsidRDefault="00D91479" w:rsidP="0047654C">
      <w:pPr>
        <w:ind w:left="-5"/>
      </w:pPr>
    </w:p>
    <w:p w14:paraId="76789298" w14:textId="77777777" w:rsidR="00D91479" w:rsidRDefault="00D91479" w:rsidP="0047654C">
      <w:pPr>
        <w:ind w:left="-5"/>
      </w:pPr>
    </w:p>
    <w:p w14:paraId="0D1D671A" w14:textId="77777777" w:rsidR="001E447D" w:rsidRDefault="001E447D" w:rsidP="00EC04BC">
      <w:pPr>
        <w:ind w:left="0" w:firstLine="0"/>
        <w:rPr>
          <w:b/>
        </w:rPr>
      </w:pPr>
      <w:bookmarkStart w:id="0" w:name="_GoBack"/>
      <w:bookmarkEnd w:id="0"/>
    </w:p>
    <w:p w14:paraId="4ED52BA1" w14:textId="50E21A72" w:rsidR="0047654C" w:rsidRDefault="0047654C" w:rsidP="0047654C">
      <w:pPr>
        <w:ind w:left="-5"/>
      </w:pPr>
      <w:r>
        <w:rPr>
          <w:b/>
        </w:rPr>
        <w:lastRenderedPageBreak/>
        <w:t xml:space="preserve">Паспорт программы </w:t>
      </w:r>
    </w:p>
    <w:p w14:paraId="62F793DB" w14:textId="77777777" w:rsidR="0047654C" w:rsidRDefault="0047654C" w:rsidP="0047654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824"/>
        <w:gridCol w:w="5523"/>
      </w:tblGrid>
      <w:tr w:rsidR="0047654C" w14:paraId="1445FB71" w14:textId="77777777" w:rsidTr="002D1649">
        <w:trPr>
          <w:trHeight w:val="83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26A1" w14:textId="77777777" w:rsidR="0047654C" w:rsidRDefault="0047654C" w:rsidP="002D1649">
            <w:pPr>
              <w:spacing w:after="0" w:line="259" w:lineRule="auto"/>
              <w:ind w:left="0" w:firstLine="0"/>
              <w:jc w:val="left"/>
            </w:pPr>
            <w:r>
              <w:t>Полное название программы</w:t>
            </w:r>
            <w:r>
              <w:rPr>
                <w:b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C1CE" w14:textId="639DFE32" w:rsidR="0047654C" w:rsidRDefault="0047654C" w:rsidP="002D1649">
            <w:pPr>
              <w:spacing w:after="0" w:line="259" w:lineRule="auto"/>
              <w:ind w:left="0" w:firstLine="0"/>
              <w:jc w:val="left"/>
            </w:pPr>
            <w:r>
              <w:t>Программа  лагеря с дневным пребыванием детей</w:t>
            </w:r>
            <w:r w:rsidR="00D91479">
              <w:t xml:space="preserve"> «Разноцветные ладошки»</w:t>
            </w:r>
            <w:r w:rsidR="00D91479">
              <w:rPr>
                <w:b/>
              </w:rPr>
              <w:t xml:space="preserve"> </w:t>
            </w:r>
            <w:r>
              <w:t xml:space="preserve"> на базе МОУ «</w:t>
            </w:r>
            <w:proofErr w:type="spellStart"/>
            <w:r w:rsidR="00D91479">
              <w:t>Аксеновская</w:t>
            </w:r>
            <w:proofErr w:type="spellEnd"/>
            <w:r w:rsidR="00D91479">
              <w:t xml:space="preserve"> </w:t>
            </w:r>
            <w:r>
              <w:t xml:space="preserve">СОШ» </w:t>
            </w:r>
          </w:p>
        </w:tc>
      </w:tr>
      <w:tr w:rsidR="0047654C" w14:paraId="7094E010" w14:textId="77777777" w:rsidTr="002D1649">
        <w:trPr>
          <w:trHeight w:val="5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DE6A" w14:textId="77777777" w:rsidR="0047654C" w:rsidRDefault="0047654C" w:rsidP="002D1649">
            <w:pPr>
              <w:spacing w:after="0" w:line="259" w:lineRule="auto"/>
              <w:ind w:left="0" w:firstLine="0"/>
              <w:jc w:val="left"/>
            </w:pPr>
            <w:r>
              <w:t>Цель программы</w:t>
            </w:r>
            <w:r>
              <w:rPr>
                <w:b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6379" w14:textId="29CDB37C" w:rsidR="0047654C" w:rsidRDefault="0047654C" w:rsidP="002D1649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отдыха детей в МОУ </w:t>
            </w:r>
            <w:r w:rsidR="00D91479">
              <w:t>«</w:t>
            </w:r>
            <w:proofErr w:type="spellStart"/>
            <w:r w:rsidR="00D91479">
              <w:t>Аксеновская</w:t>
            </w:r>
            <w:proofErr w:type="spellEnd"/>
            <w:r w:rsidR="00D91479">
              <w:t xml:space="preserve"> СОШ» </w:t>
            </w:r>
            <w:r>
              <w:t>в летний период</w:t>
            </w:r>
            <w:r>
              <w:rPr>
                <w:b/>
              </w:rPr>
              <w:t xml:space="preserve"> </w:t>
            </w:r>
          </w:p>
        </w:tc>
      </w:tr>
      <w:tr w:rsidR="0047654C" w14:paraId="51C62D5D" w14:textId="77777777" w:rsidTr="002D1649">
        <w:trPr>
          <w:trHeight w:val="148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AE1E" w14:textId="77777777" w:rsidR="0047654C" w:rsidRDefault="0047654C" w:rsidP="002D1649">
            <w:pPr>
              <w:spacing w:after="0" w:line="259" w:lineRule="auto"/>
              <w:ind w:left="0" w:firstLine="0"/>
              <w:jc w:val="left"/>
            </w:pPr>
            <w:r>
              <w:t>Направление деятельности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6262" w14:textId="77777777" w:rsidR="0047654C" w:rsidRDefault="0047654C" w:rsidP="002D1649">
            <w:pPr>
              <w:numPr>
                <w:ilvl w:val="0"/>
                <w:numId w:val="16"/>
              </w:numPr>
              <w:spacing w:after="40" w:line="259" w:lineRule="auto"/>
              <w:ind w:hanging="240"/>
              <w:jc w:val="left"/>
            </w:pPr>
            <w:r>
              <w:t xml:space="preserve">Гражданско-патриотическое </w:t>
            </w:r>
          </w:p>
          <w:p w14:paraId="5C6306E4" w14:textId="77777777" w:rsidR="0047654C" w:rsidRDefault="0047654C" w:rsidP="002D1649">
            <w:pPr>
              <w:numPr>
                <w:ilvl w:val="0"/>
                <w:numId w:val="16"/>
              </w:numPr>
              <w:spacing w:after="39" w:line="259" w:lineRule="auto"/>
              <w:ind w:hanging="240"/>
              <w:jc w:val="left"/>
            </w:pPr>
            <w:r>
              <w:t xml:space="preserve">Досуговое. </w:t>
            </w:r>
          </w:p>
          <w:p w14:paraId="5E0C48FF" w14:textId="77777777" w:rsidR="0047654C" w:rsidRDefault="0047654C" w:rsidP="002D1649">
            <w:pPr>
              <w:numPr>
                <w:ilvl w:val="0"/>
                <w:numId w:val="16"/>
              </w:numPr>
              <w:spacing w:after="39" w:line="259" w:lineRule="auto"/>
              <w:ind w:hanging="240"/>
              <w:jc w:val="left"/>
            </w:pPr>
            <w:r>
              <w:t xml:space="preserve">Образовательное. </w:t>
            </w:r>
          </w:p>
          <w:p w14:paraId="18593542" w14:textId="77777777" w:rsidR="0047654C" w:rsidRDefault="0047654C" w:rsidP="002D1649">
            <w:pPr>
              <w:numPr>
                <w:ilvl w:val="0"/>
                <w:numId w:val="16"/>
              </w:numPr>
              <w:spacing w:after="35" w:line="259" w:lineRule="auto"/>
              <w:ind w:hanging="240"/>
              <w:jc w:val="left"/>
            </w:pPr>
            <w:r>
              <w:t xml:space="preserve">Экологическое и спортивно-оздоровительное. </w:t>
            </w:r>
          </w:p>
          <w:p w14:paraId="315CD78E" w14:textId="77777777" w:rsidR="0047654C" w:rsidRDefault="0047654C" w:rsidP="002D1649">
            <w:pPr>
              <w:numPr>
                <w:ilvl w:val="0"/>
                <w:numId w:val="16"/>
              </w:numPr>
              <w:spacing w:after="0" w:line="259" w:lineRule="auto"/>
              <w:ind w:hanging="240"/>
              <w:jc w:val="left"/>
            </w:pPr>
            <w:r>
              <w:t xml:space="preserve">Художественно-эстетическое </w:t>
            </w:r>
          </w:p>
        </w:tc>
      </w:tr>
      <w:tr w:rsidR="0047654C" w14:paraId="212D98FA" w14:textId="77777777" w:rsidTr="002D1649">
        <w:trPr>
          <w:trHeight w:val="28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2D44" w14:textId="77777777" w:rsidR="0047654C" w:rsidRDefault="0047654C" w:rsidP="002D1649">
            <w:pPr>
              <w:spacing w:after="0" w:line="259" w:lineRule="auto"/>
              <w:ind w:left="0" w:firstLine="0"/>
              <w:jc w:val="left"/>
            </w:pPr>
            <w:r>
              <w:t>Содержание программы</w:t>
            </w:r>
            <w:r>
              <w:rPr>
                <w:b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5370" w14:textId="77777777" w:rsidR="0047654C" w:rsidRDefault="0047654C" w:rsidP="002D1649">
            <w:pPr>
              <w:spacing w:after="0" w:line="259" w:lineRule="auto"/>
              <w:ind w:left="0" w:firstLine="0"/>
              <w:jc w:val="left"/>
            </w:pPr>
            <w:r>
              <w:t>Мероприятия, реализующие программу</w:t>
            </w:r>
            <w:r>
              <w:rPr>
                <w:b/>
              </w:rPr>
              <w:t xml:space="preserve"> </w:t>
            </w:r>
          </w:p>
        </w:tc>
      </w:tr>
      <w:tr w:rsidR="0047654C" w14:paraId="2F955085" w14:textId="77777777" w:rsidTr="002D1649">
        <w:trPr>
          <w:trHeight w:val="651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6584" w14:textId="77777777" w:rsidR="0047654C" w:rsidRDefault="0047654C" w:rsidP="002D1649">
            <w:pPr>
              <w:spacing w:after="0" w:line="259" w:lineRule="auto"/>
              <w:ind w:left="0" w:firstLine="0"/>
              <w:jc w:val="left"/>
            </w:pPr>
            <w:r>
              <w:t>Ожидаемые  результаты и условия реализации</w:t>
            </w:r>
            <w:r>
              <w:rPr>
                <w:b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69B9" w14:textId="77777777" w:rsidR="0047654C" w:rsidRDefault="0047654C" w:rsidP="002D1649">
            <w:pPr>
              <w:spacing w:after="20" w:line="279" w:lineRule="auto"/>
              <w:ind w:left="0" w:firstLine="142"/>
            </w:pPr>
            <w:r>
              <w:rPr>
                <w:rFonts w:ascii="Segoe UI Symbol" w:eastAsia="Segoe UI Symbol" w:hAnsi="Segoe UI Symbol" w:cs="Segoe UI Symbol"/>
              </w:rPr>
              <w:t>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Общее оздоровление воспитанников, укрепление их здоровья </w:t>
            </w:r>
          </w:p>
          <w:p w14:paraId="569D9FEB" w14:textId="77777777" w:rsidR="0047654C" w:rsidRDefault="0047654C" w:rsidP="002D1649">
            <w:pPr>
              <w:spacing w:after="55" w:line="248" w:lineRule="auto"/>
              <w:ind w:left="0" w:right="61" w:firstLine="142"/>
            </w:pPr>
            <w:r>
              <w:rPr>
                <w:rFonts w:ascii="Segoe UI Symbol" w:eastAsia="Segoe UI Symbol" w:hAnsi="Segoe UI Symbol" w:cs="Segoe UI Symbol"/>
              </w:rPr>
              <w:t>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  </w:t>
            </w:r>
          </w:p>
          <w:p w14:paraId="780CDFAC" w14:textId="77777777" w:rsidR="0047654C" w:rsidRDefault="0047654C" w:rsidP="002D1649">
            <w:pPr>
              <w:spacing w:after="52" w:line="251" w:lineRule="auto"/>
              <w:ind w:left="0" w:right="61" w:firstLine="142"/>
            </w:pPr>
            <w:r>
              <w:rPr>
                <w:rFonts w:ascii="Segoe UI Symbol" w:eastAsia="Segoe UI Symbol" w:hAnsi="Segoe UI Symbol" w:cs="Segoe UI Symbol"/>
              </w:rPr>
              <w:t>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Получение участниками смены умений и навыков индивидуальной и коллективной творческой и трудовой деятельности, социальной активности. </w:t>
            </w:r>
          </w:p>
          <w:p w14:paraId="20EDB981" w14:textId="77777777" w:rsidR="0047654C" w:rsidRDefault="0047654C" w:rsidP="002D1649">
            <w:pPr>
              <w:spacing w:after="14" w:line="283" w:lineRule="auto"/>
              <w:ind w:left="0" w:firstLine="142"/>
              <w:jc w:val="left"/>
            </w:pPr>
            <w:r>
              <w:rPr>
                <w:rFonts w:ascii="Segoe UI Symbol" w:eastAsia="Segoe UI Symbol" w:hAnsi="Segoe UI Symbol" w:cs="Segoe UI Symbol"/>
              </w:rPr>
              <w:t>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Развитие коммуникативных способностей и толерантности. </w:t>
            </w:r>
          </w:p>
          <w:p w14:paraId="5AF2529E" w14:textId="77777777" w:rsidR="0047654C" w:rsidRDefault="0047654C" w:rsidP="002D1649">
            <w:pPr>
              <w:spacing w:after="19" w:line="279" w:lineRule="auto"/>
              <w:ind w:left="0" w:right="60" w:firstLine="142"/>
            </w:pPr>
            <w:r>
              <w:rPr>
                <w:rFonts w:ascii="Segoe UI Symbol" w:eastAsia="Segoe UI Symbol" w:hAnsi="Segoe UI Symbol" w:cs="Segoe UI Symbol"/>
              </w:rPr>
              <w:t>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Повышение творческой активности детей путем вовлечения их в социально-значимую деятельность.  </w:t>
            </w:r>
          </w:p>
          <w:p w14:paraId="1D585F8D" w14:textId="77777777" w:rsidR="0047654C" w:rsidRDefault="0047654C" w:rsidP="002D1649">
            <w:pPr>
              <w:spacing w:after="42" w:line="259" w:lineRule="auto"/>
              <w:ind w:left="0" w:right="58" w:firstLine="142"/>
            </w:pPr>
            <w:r>
              <w:rPr>
                <w:rFonts w:ascii="Segoe UI Symbol" w:eastAsia="Segoe UI Symbol" w:hAnsi="Segoe UI Symbol" w:cs="Segoe UI Symbol"/>
              </w:rPr>
              <w:t>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Приобретение новых знаний и умений в результате занятий в кружках (разучивание песен, игр, составление проектов) </w:t>
            </w:r>
          </w:p>
          <w:p w14:paraId="62566A21" w14:textId="77777777" w:rsidR="0047654C" w:rsidRDefault="0047654C" w:rsidP="002D1649">
            <w:pPr>
              <w:tabs>
                <w:tab w:val="center" w:pos="2215"/>
              </w:tabs>
              <w:spacing w:after="5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Расширение кругозора детей. </w:t>
            </w:r>
          </w:p>
          <w:p w14:paraId="28325FE3" w14:textId="77777777" w:rsidR="0047654C" w:rsidRDefault="0047654C" w:rsidP="002D1649">
            <w:pPr>
              <w:spacing w:after="0" w:line="259" w:lineRule="auto"/>
              <w:ind w:left="0" w:right="62" w:firstLine="142"/>
              <w:jc w:val="left"/>
            </w:pPr>
            <w:r>
              <w:rPr>
                <w:rFonts w:ascii="Segoe UI Symbol" w:eastAsia="Segoe UI Symbol" w:hAnsi="Segoe UI Symbol" w:cs="Segoe UI Symbol"/>
              </w:rPr>
              <w:t>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Повышение общей культуры учащихся, привитие им социально-нравственных норм. </w:t>
            </w:r>
            <w:r>
              <w:rPr>
                <w:rFonts w:ascii="Segoe UI Symbol" w:eastAsia="Segoe UI Symbol" w:hAnsi="Segoe UI Symbol" w:cs="Segoe UI Symbol"/>
              </w:rPr>
              <w:t>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Личностный рост участников смены.  </w:t>
            </w:r>
          </w:p>
        </w:tc>
      </w:tr>
      <w:tr w:rsidR="0047654C" w14:paraId="6772AEB8" w14:textId="77777777" w:rsidTr="002D1649">
        <w:trPr>
          <w:trHeight w:val="5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DBFB" w14:textId="11029E17" w:rsidR="0047654C" w:rsidRDefault="0047654C" w:rsidP="002D1649">
            <w:pPr>
              <w:spacing w:after="0" w:line="259" w:lineRule="auto"/>
              <w:ind w:left="0" w:firstLine="0"/>
              <w:jc w:val="left"/>
            </w:pPr>
            <w:r>
              <w:t>Автор программы</w:t>
            </w:r>
            <w:r>
              <w:rPr>
                <w:b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E4B4" w14:textId="37A00593" w:rsidR="0047654C" w:rsidRDefault="00D91479" w:rsidP="002D1649">
            <w:pPr>
              <w:spacing w:after="0" w:line="259" w:lineRule="auto"/>
              <w:ind w:left="0" w:firstLine="0"/>
              <w:jc w:val="left"/>
            </w:pPr>
            <w:r>
              <w:t>???????????</w:t>
            </w:r>
            <w:r w:rsidR="0047654C">
              <w:t xml:space="preserve"> </w:t>
            </w:r>
          </w:p>
        </w:tc>
      </w:tr>
      <w:tr w:rsidR="0047654C" w14:paraId="300D9F5C" w14:textId="77777777" w:rsidTr="002D1649">
        <w:trPr>
          <w:trHeight w:val="120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C740" w14:textId="77777777" w:rsidR="0047654C" w:rsidRDefault="0047654C" w:rsidP="002D1649">
            <w:pPr>
              <w:spacing w:after="0" w:line="259" w:lineRule="auto"/>
              <w:ind w:left="0" w:firstLine="0"/>
              <w:jc w:val="left"/>
            </w:pPr>
            <w:r>
              <w:t>Адрес, телефон</w:t>
            </w:r>
            <w:r>
              <w:rPr>
                <w:b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623" w14:textId="11C84A91" w:rsidR="0047654C" w:rsidRDefault="00D91479" w:rsidP="002D1649">
            <w:pPr>
              <w:spacing w:after="26" w:line="259" w:lineRule="auto"/>
              <w:ind w:left="0" w:firstLine="0"/>
              <w:jc w:val="left"/>
            </w:pPr>
            <w:r>
              <w:rPr>
                <w:sz w:val="26"/>
              </w:rPr>
              <w:t>431514</w:t>
            </w:r>
            <w:r w:rsidR="0047654C">
              <w:rPr>
                <w:sz w:val="26"/>
              </w:rPr>
              <w:t xml:space="preserve">, </w:t>
            </w:r>
            <w:r w:rsidR="00E14685">
              <w:rPr>
                <w:sz w:val="26"/>
              </w:rPr>
              <w:t>Республика Мордовия</w:t>
            </w:r>
            <w:r w:rsidR="0047654C">
              <w:rPr>
                <w:sz w:val="26"/>
              </w:rPr>
              <w:t xml:space="preserve">, </w:t>
            </w:r>
          </w:p>
          <w:p w14:paraId="3FC755EC" w14:textId="55697CF5" w:rsidR="0047654C" w:rsidRDefault="00E14685" w:rsidP="002D1649">
            <w:pPr>
              <w:spacing w:after="16" w:line="259" w:lineRule="auto"/>
              <w:ind w:left="0" w:firstLine="0"/>
              <w:jc w:val="left"/>
            </w:pPr>
            <w:r>
              <w:rPr>
                <w:sz w:val="26"/>
              </w:rPr>
              <w:t>Лямбирский</w:t>
            </w:r>
            <w:r w:rsidR="0047654C">
              <w:rPr>
                <w:sz w:val="26"/>
              </w:rPr>
              <w:t xml:space="preserve"> район, </w:t>
            </w:r>
            <w:r>
              <w:rPr>
                <w:sz w:val="26"/>
              </w:rPr>
              <w:t>с. Аксеново, ул. Молодежная, 28В</w:t>
            </w:r>
          </w:p>
          <w:p w14:paraId="48FD14A3" w14:textId="6110833C" w:rsidR="0047654C" w:rsidRDefault="001E447D" w:rsidP="002D1649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Телефон/факс  8 (3441)2-08-22</w:t>
            </w:r>
          </w:p>
        </w:tc>
      </w:tr>
      <w:tr w:rsidR="0047654C" w14:paraId="1D66C9D3" w14:textId="77777777" w:rsidTr="002D1649">
        <w:trPr>
          <w:trHeight w:val="28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66B7" w14:textId="77777777" w:rsidR="0047654C" w:rsidRDefault="0047654C" w:rsidP="002D1649">
            <w:pPr>
              <w:spacing w:after="0" w:line="259" w:lineRule="auto"/>
              <w:ind w:left="0" w:firstLine="0"/>
              <w:jc w:val="left"/>
            </w:pPr>
            <w:r>
              <w:t>Место реализации</w:t>
            </w:r>
            <w:r>
              <w:rPr>
                <w:b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293C" w14:textId="77777777" w:rsidR="0047654C" w:rsidRDefault="0047654C" w:rsidP="002D1649">
            <w:pPr>
              <w:spacing w:after="0" w:line="259" w:lineRule="auto"/>
              <w:ind w:left="0" w:firstLine="0"/>
              <w:jc w:val="left"/>
            </w:pPr>
            <w:r>
              <w:t>Лагерь с дневным пребыванием детей</w:t>
            </w:r>
            <w:r>
              <w:rPr>
                <w:b/>
              </w:rPr>
              <w:t xml:space="preserve"> </w:t>
            </w:r>
          </w:p>
        </w:tc>
      </w:tr>
      <w:tr w:rsidR="0047654C" w14:paraId="0F5E6679" w14:textId="77777777" w:rsidTr="002D1649">
        <w:trPr>
          <w:trHeight w:val="28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7421" w14:textId="77777777" w:rsidR="0047654C" w:rsidRDefault="0047654C" w:rsidP="002D1649">
            <w:pPr>
              <w:spacing w:after="0" w:line="259" w:lineRule="auto"/>
              <w:ind w:left="0" w:firstLine="0"/>
              <w:jc w:val="left"/>
            </w:pPr>
            <w:r>
              <w:t xml:space="preserve">Количество детей в смене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CC9D" w14:textId="0F319F41" w:rsidR="0047654C" w:rsidRDefault="001E447D" w:rsidP="002D1649">
            <w:pPr>
              <w:spacing w:after="0" w:line="259" w:lineRule="auto"/>
              <w:ind w:left="0" w:firstLine="0"/>
              <w:jc w:val="left"/>
            </w:pPr>
            <w:r>
              <w:t>40</w:t>
            </w:r>
          </w:p>
        </w:tc>
      </w:tr>
      <w:tr w:rsidR="0047654C" w14:paraId="0A8577A6" w14:textId="77777777" w:rsidTr="002D1649">
        <w:trPr>
          <w:trHeight w:val="28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F5B8" w14:textId="77777777" w:rsidR="0047654C" w:rsidRDefault="0047654C" w:rsidP="002D1649">
            <w:pPr>
              <w:spacing w:after="0" w:line="259" w:lineRule="auto"/>
              <w:ind w:left="0" w:firstLine="0"/>
              <w:jc w:val="left"/>
            </w:pPr>
            <w:r>
              <w:t xml:space="preserve">количество дней смены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6271" w14:textId="77777777" w:rsidR="0047654C" w:rsidRDefault="0047654C" w:rsidP="002D1649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</w:tr>
      <w:tr w:rsidR="0047654C" w14:paraId="03891239" w14:textId="77777777" w:rsidTr="002D1649">
        <w:trPr>
          <w:trHeight w:val="28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D2AD" w14:textId="77777777" w:rsidR="0047654C" w:rsidRDefault="0047654C" w:rsidP="002D1649">
            <w:pPr>
              <w:spacing w:after="0" w:line="259" w:lineRule="auto"/>
              <w:ind w:left="0" w:firstLine="0"/>
              <w:jc w:val="left"/>
            </w:pPr>
            <w:r>
              <w:t xml:space="preserve">возраст учащихся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199B" w14:textId="624D9951" w:rsidR="0047654C" w:rsidRDefault="001E447D" w:rsidP="002D1649">
            <w:pPr>
              <w:spacing w:after="0" w:line="259" w:lineRule="auto"/>
              <w:ind w:left="0" w:firstLine="0"/>
              <w:jc w:val="left"/>
            </w:pPr>
            <w:r>
              <w:t>6-12</w:t>
            </w:r>
            <w:r w:rsidR="0047654C">
              <w:t xml:space="preserve"> </w:t>
            </w:r>
          </w:p>
        </w:tc>
      </w:tr>
      <w:tr w:rsidR="0047654C" w14:paraId="511ADB4C" w14:textId="77777777" w:rsidTr="002D1649">
        <w:trPr>
          <w:trHeight w:val="28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D00D" w14:textId="77777777" w:rsidR="0047654C" w:rsidRDefault="0047654C" w:rsidP="002D1649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Сроки проведения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572C" w14:textId="10E1D60E" w:rsidR="0047654C" w:rsidRDefault="001E447D" w:rsidP="002D1649">
            <w:pPr>
              <w:spacing w:after="0" w:line="259" w:lineRule="auto"/>
              <w:ind w:left="0" w:firstLine="0"/>
              <w:jc w:val="left"/>
            </w:pPr>
            <w:r>
              <w:t>05.06.2023-25.06.2023</w:t>
            </w:r>
            <w:r w:rsidR="0047654C">
              <w:t xml:space="preserve"> </w:t>
            </w:r>
          </w:p>
        </w:tc>
      </w:tr>
    </w:tbl>
    <w:p w14:paraId="0E5BC1D0" w14:textId="77777777" w:rsidR="0047654C" w:rsidRDefault="0047654C" w:rsidP="0047654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1270746" w14:textId="77777777" w:rsidR="0047654C" w:rsidRDefault="0047654C" w:rsidP="0047654C">
      <w:pPr>
        <w:spacing w:after="0" w:line="259" w:lineRule="auto"/>
        <w:ind w:left="0" w:firstLine="0"/>
        <w:jc w:val="left"/>
      </w:pPr>
      <w:r>
        <w:t xml:space="preserve"> </w:t>
      </w:r>
    </w:p>
    <w:p w14:paraId="014F09E9" w14:textId="77777777" w:rsidR="0047654C" w:rsidRDefault="0047654C" w:rsidP="0047654C">
      <w:pPr>
        <w:spacing w:after="22" w:line="259" w:lineRule="auto"/>
        <w:ind w:left="0" w:firstLine="0"/>
        <w:jc w:val="left"/>
      </w:pPr>
      <w:r>
        <w:t xml:space="preserve"> </w:t>
      </w:r>
    </w:p>
    <w:p w14:paraId="503BDE53" w14:textId="77777777" w:rsidR="0047654C" w:rsidRPr="001E447D" w:rsidRDefault="0047654C" w:rsidP="0047654C">
      <w:pPr>
        <w:ind w:left="-5"/>
        <w:rPr>
          <w:b/>
          <w:bCs/>
          <w:sz w:val="28"/>
          <w:szCs w:val="24"/>
        </w:rPr>
      </w:pPr>
      <w:r w:rsidRPr="001E447D">
        <w:rPr>
          <w:b/>
          <w:bCs/>
          <w:sz w:val="28"/>
          <w:szCs w:val="24"/>
        </w:rPr>
        <w:t xml:space="preserve">Пояснительная записка  </w:t>
      </w:r>
    </w:p>
    <w:p w14:paraId="40A62962" w14:textId="77777777" w:rsidR="001E447D" w:rsidRDefault="0047654C" w:rsidP="0047654C">
      <w:pPr>
        <w:spacing w:after="0" w:line="280" w:lineRule="auto"/>
        <w:ind w:left="2795" w:right="4" w:hanging="58"/>
        <w:jc w:val="right"/>
        <w:rPr>
          <w:b/>
          <w:i/>
          <w:color w:val="333333"/>
          <w:sz w:val="21"/>
        </w:rPr>
      </w:pPr>
      <w:r>
        <w:rPr>
          <w:b/>
          <w:i/>
          <w:color w:val="333333"/>
          <w:sz w:val="21"/>
        </w:rPr>
        <w:t xml:space="preserve">По-настоящему сильным растет тот человек, </w:t>
      </w:r>
    </w:p>
    <w:p w14:paraId="3F511CE2" w14:textId="14DDC742" w:rsidR="001E447D" w:rsidRDefault="001E447D" w:rsidP="001E447D">
      <w:pPr>
        <w:spacing w:after="0" w:line="280" w:lineRule="auto"/>
        <w:ind w:left="2795" w:right="4" w:hanging="58"/>
        <w:jc w:val="center"/>
        <w:rPr>
          <w:b/>
          <w:i/>
          <w:color w:val="333333"/>
          <w:sz w:val="21"/>
        </w:rPr>
      </w:pPr>
      <w:r>
        <w:rPr>
          <w:b/>
          <w:i/>
          <w:color w:val="333333"/>
          <w:sz w:val="21"/>
        </w:rPr>
        <w:t xml:space="preserve">                                </w:t>
      </w:r>
      <w:r w:rsidR="0047654C">
        <w:rPr>
          <w:b/>
          <w:i/>
          <w:color w:val="333333"/>
          <w:sz w:val="21"/>
        </w:rPr>
        <w:t>который силен духом,  который умеет любить</w:t>
      </w:r>
    </w:p>
    <w:p w14:paraId="66A2E6BD" w14:textId="23D87AAF" w:rsidR="001E447D" w:rsidRDefault="001E447D" w:rsidP="001E447D">
      <w:pPr>
        <w:spacing w:after="0" w:line="280" w:lineRule="auto"/>
        <w:ind w:left="2795" w:right="4" w:hanging="58"/>
        <w:jc w:val="center"/>
        <w:rPr>
          <w:b/>
          <w:i/>
          <w:color w:val="333333"/>
          <w:sz w:val="21"/>
        </w:rPr>
      </w:pPr>
      <w:r>
        <w:rPr>
          <w:b/>
          <w:i/>
          <w:color w:val="333333"/>
          <w:sz w:val="21"/>
        </w:rPr>
        <w:t xml:space="preserve">                  </w:t>
      </w:r>
      <w:r w:rsidR="0047654C">
        <w:rPr>
          <w:b/>
          <w:i/>
          <w:color w:val="333333"/>
          <w:sz w:val="21"/>
        </w:rPr>
        <w:t xml:space="preserve">и уважать свою Родину,  </w:t>
      </w:r>
      <w:proofErr w:type="gramStart"/>
      <w:r w:rsidR="0047654C">
        <w:rPr>
          <w:b/>
          <w:i/>
          <w:color w:val="333333"/>
          <w:sz w:val="21"/>
        </w:rPr>
        <w:t>своих</w:t>
      </w:r>
      <w:proofErr w:type="gramEnd"/>
      <w:r w:rsidR="0047654C">
        <w:rPr>
          <w:b/>
          <w:i/>
          <w:color w:val="333333"/>
          <w:sz w:val="21"/>
        </w:rPr>
        <w:t xml:space="preserve"> близких,</w:t>
      </w:r>
    </w:p>
    <w:p w14:paraId="23CCF637" w14:textId="374A5BE3" w:rsidR="0047654C" w:rsidRDefault="001E447D" w:rsidP="001E447D">
      <w:pPr>
        <w:spacing w:after="0" w:line="280" w:lineRule="auto"/>
        <w:ind w:left="2795" w:right="4" w:hanging="58"/>
      </w:pPr>
      <w:r>
        <w:rPr>
          <w:b/>
          <w:i/>
          <w:color w:val="333333"/>
          <w:sz w:val="21"/>
        </w:rPr>
        <w:t xml:space="preserve">                                      </w:t>
      </w:r>
      <w:r w:rsidR="0047654C">
        <w:rPr>
          <w:b/>
          <w:i/>
          <w:color w:val="333333"/>
          <w:sz w:val="21"/>
        </w:rPr>
        <w:t>другого человека.</w:t>
      </w:r>
      <w:r w:rsidR="0047654C">
        <w:rPr>
          <w:color w:val="333333"/>
          <w:sz w:val="21"/>
        </w:rPr>
        <w:t xml:space="preserve"> </w:t>
      </w:r>
    </w:p>
    <w:p w14:paraId="090E55AE" w14:textId="77777777" w:rsidR="0047654C" w:rsidRDefault="0047654C" w:rsidP="0047654C">
      <w:pPr>
        <w:spacing w:after="23" w:line="259" w:lineRule="auto"/>
        <w:ind w:left="0" w:firstLine="0"/>
        <w:jc w:val="left"/>
      </w:pPr>
      <w:r>
        <w:t xml:space="preserve"> </w:t>
      </w:r>
    </w:p>
    <w:p w14:paraId="05F9A272" w14:textId="11684D05" w:rsidR="0047654C" w:rsidRDefault="0047654C" w:rsidP="0047654C">
      <w:pPr>
        <w:ind w:left="-15" w:firstLine="708"/>
      </w:pPr>
      <w:r>
        <w:t>С целью организации летнего отдыха детей на базе МОУ «</w:t>
      </w:r>
      <w:proofErr w:type="spellStart"/>
      <w:r w:rsidR="001E447D">
        <w:t>Аксеновская</w:t>
      </w:r>
      <w:proofErr w:type="spellEnd"/>
      <w:r w:rsidR="001E447D">
        <w:t xml:space="preserve"> СОШ</w:t>
      </w:r>
      <w:r>
        <w:t xml:space="preserve">» </w:t>
      </w:r>
      <w:r w:rsidR="001E447D">
        <w:t>размещается</w:t>
      </w:r>
      <w:r>
        <w:t xml:space="preserve"> детский лагерь с дневным пребыванием детей. Летом 202</w:t>
      </w:r>
      <w:r w:rsidR="001E447D">
        <w:t>3</w:t>
      </w:r>
      <w:r>
        <w:t xml:space="preserve"> года будет организована 1 смена лагеря с дневным пребыванием, которая будет работать с </w:t>
      </w:r>
      <w:r w:rsidR="001E447D">
        <w:t>40</w:t>
      </w:r>
      <w:r>
        <w:t xml:space="preserve"> детьми. Возраст детей от 6 до 12 лет, продолжительность смены - 21 рабочий день. Направленность – </w:t>
      </w:r>
      <w:proofErr w:type="spellStart"/>
      <w:r w:rsidR="001E447D">
        <w:t>гражданско</w:t>
      </w:r>
      <w:proofErr w:type="spellEnd"/>
      <w:r w:rsidR="001E447D">
        <w:t xml:space="preserve"> – патриотическая.</w:t>
      </w:r>
      <w:r>
        <w:t xml:space="preserve">  </w:t>
      </w:r>
    </w:p>
    <w:p w14:paraId="54D9A5A9" w14:textId="77777777" w:rsidR="0047654C" w:rsidRDefault="0047654C" w:rsidP="0047654C">
      <w:pPr>
        <w:spacing w:after="2" w:line="263" w:lineRule="auto"/>
        <w:ind w:left="-15" w:right="-9" w:firstLine="698"/>
      </w:pPr>
      <w:r>
        <w:rPr>
          <w:color w:val="333333"/>
        </w:rPr>
        <w:t xml:space="preserve">Специфика воспитательной работы в летнее время заключается в том, что в этот момент педагоги могут уделять гораздо больше внимания творческой, нравственной, спортивной и организаторской деятельности, расширяя тем самым кругозор ребёнка. </w:t>
      </w:r>
    </w:p>
    <w:p w14:paraId="3CB531B7" w14:textId="77777777" w:rsidR="0047654C" w:rsidRDefault="0047654C" w:rsidP="0047654C">
      <w:pPr>
        <w:spacing w:after="2" w:line="263" w:lineRule="auto"/>
        <w:ind w:left="-15" w:right="-9" w:firstLine="698"/>
      </w:pPr>
      <w:r>
        <w:rPr>
          <w:color w:val="333333"/>
        </w:rPr>
        <w:t>К числу важных условий воспитания детей во время летних каникул относится природная и социальная среда – всё то, что окружает ребёнка во время отдыха.</w:t>
      </w:r>
      <w:r>
        <w:t xml:space="preserve"> </w:t>
      </w:r>
      <w:r>
        <w:rPr>
          <w:color w:val="333333"/>
        </w:rPr>
        <w:t xml:space="preserve">Поэтому не стоит забывать о гражданско-патриотическом, духовно – нравственном воспитании школьников, ранней профориентации, о бережном отношении к окружающему миру, о чутком отношении к своим родным местам. Изучение истории родного города, края, исторических мест своей малой родины, знакомство </w:t>
      </w:r>
      <w:r>
        <w:t xml:space="preserve">с миром профессий </w:t>
      </w:r>
      <w:r>
        <w:rPr>
          <w:color w:val="333333"/>
        </w:rPr>
        <w:t xml:space="preserve">не в школьном кабинете, а летом, не навязчиво, в игровой форме, играют немаловажную роль в развитии и воспитании ребят.  </w:t>
      </w:r>
    </w:p>
    <w:p w14:paraId="0E4113D9" w14:textId="21CE39AB" w:rsidR="0047654C" w:rsidRDefault="0047654C" w:rsidP="0047654C">
      <w:pPr>
        <w:ind w:left="-15" w:firstLine="708"/>
      </w:pPr>
      <w:r>
        <w:t>Чтобы смена в лагере для детей была интересной, полезной и необычной, коллектив творческих преподавателей разработал программу «</w:t>
      </w:r>
      <w:r w:rsidR="001E447D">
        <w:t>Разноцветные ладошки</w:t>
      </w:r>
      <w:r>
        <w:t xml:space="preserve">». </w:t>
      </w:r>
    </w:p>
    <w:p w14:paraId="71A3218E" w14:textId="7122D725" w:rsidR="0047654C" w:rsidRDefault="0047654C" w:rsidP="0047654C">
      <w:pPr>
        <w:ind w:left="-15" w:firstLine="708"/>
      </w:pPr>
      <w:r>
        <w:rPr>
          <w:b/>
        </w:rPr>
        <w:t>Основная идея программы</w:t>
      </w:r>
      <w:r>
        <w:t xml:space="preserve"> </w:t>
      </w:r>
      <w:r w:rsidR="008C614D">
        <w:t xml:space="preserve">«Разноцветные ладошки» </w:t>
      </w:r>
      <w:r>
        <w:t xml:space="preserve">- представление возможностей для раскрытия творческих способностей ребенка, патриотическое воспитание, создание условий для социализации и самореализации детей в результате общественно-полезной деятельности.  </w:t>
      </w:r>
    </w:p>
    <w:p w14:paraId="1A4B277E" w14:textId="267D81B1" w:rsidR="0047654C" w:rsidRDefault="0047654C" w:rsidP="0047654C">
      <w:pPr>
        <w:ind w:left="-15" w:firstLine="708"/>
      </w:pPr>
      <w:r>
        <w:t xml:space="preserve">Каждому ребенку присуща жажда открытий, познание чего-то нового. Почти все дети любого школьного возраста готовы в любой момент отправиться на поиски приключений, выступить в роли «искателя», «исследователя». Все направления и виды деятельности работы летнего школьного лагеря – </w:t>
      </w:r>
      <w:r w:rsidR="008C614D">
        <w:t xml:space="preserve">патриотическое, </w:t>
      </w:r>
      <w:r>
        <w:t xml:space="preserve">спортивное, экологическое, социальное, трудовое, образовательное, досуговое и художественно-эстетическое имеют познавательный характер. Новизна программы заключается в том, что каждый день ребёнок знакомится с героическими профессиями, тем самым воспитывается чувство патриотизма и любви к Родине, а через знакомство с профессиями, востребованными на рынке труда, осуществляется ранняя профориентация и формирование ответственного гражданина общества. </w:t>
      </w:r>
    </w:p>
    <w:p w14:paraId="5036DD9F" w14:textId="77777777" w:rsidR="0047654C" w:rsidRDefault="0047654C" w:rsidP="0047654C">
      <w:pPr>
        <w:ind w:left="-15" w:firstLine="708"/>
      </w:pPr>
      <w:r>
        <w:t xml:space="preserve">Актуальность данной программы состоит в том, что её содержание включает направления деятельности, отвечающие современным требованиям и условиям образования. Это:  </w:t>
      </w:r>
    </w:p>
    <w:p w14:paraId="63E0F639" w14:textId="77777777" w:rsidR="0047654C" w:rsidRDefault="0047654C" w:rsidP="0047654C">
      <w:pPr>
        <w:numPr>
          <w:ilvl w:val="0"/>
          <w:numId w:val="2"/>
        </w:numPr>
        <w:spacing w:after="31"/>
        <w:ind w:hanging="240"/>
      </w:pPr>
      <w:r>
        <w:t xml:space="preserve">Гражданско-патриотическое </w:t>
      </w:r>
    </w:p>
    <w:p w14:paraId="4852E443" w14:textId="77777777" w:rsidR="0047654C" w:rsidRDefault="0047654C" w:rsidP="0047654C">
      <w:pPr>
        <w:numPr>
          <w:ilvl w:val="0"/>
          <w:numId w:val="2"/>
        </w:numPr>
        <w:ind w:hanging="240"/>
      </w:pPr>
      <w:r>
        <w:t xml:space="preserve">Досуговое. </w:t>
      </w:r>
    </w:p>
    <w:p w14:paraId="2F0BCC56" w14:textId="77777777" w:rsidR="0047654C" w:rsidRDefault="0047654C" w:rsidP="0047654C">
      <w:pPr>
        <w:numPr>
          <w:ilvl w:val="0"/>
          <w:numId w:val="2"/>
        </w:numPr>
        <w:ind w:hanging="240"/>
      </w:pPr>
      <w:r>
        <w:t xml:space="preserve">Образовательное. </w:t>
      </w:r>
    </w:p>
    <w:p w14:paraId="72AACB97" w14:textId="77777777" w:rsidR="0047654C" w:rsidRDefault="0047654C" w:rsidP="0047654C">
      <w:pPr>
        <w:numPr>
          <w:ilvl w:val="0"/>
          <w:numId w:val="2"/>
        </w:numPr>
        <w:ind w:hanging="240"/>
      </w:pPr>
      <w:r>
        <w:t xml:space="preserve">Экологическое и спортивно-оздоровительное. </w:t>
      </w:r>
    </w:p>
    <w:p w14:paraId="1D516395" w14:textId="77777777" w:rsidR="0047654C" w:rsidRDefault="0047654C" w:rsidP="0047654C">
      <w:pPr>
        <w:numPr>
          <w:ilvl w:val="0"/>
          <w:numId w:val="2"/>
        </w:numPr>
        <w:ind w:hanging="240"/>
      </w:pPr>
      <w:r>
        <w:lastRenderedPageBreak/>
        <w:t xml:space="preserve">Художественно-эстетическое </w:t>
      </w:r>
    </w:p>
    <w:p w14:paraId="56660B31" w14:textId="77777777" w:rsidR="0047654C" w:rsidRDefault="0047654C" w:rsidP="0047654C">
      <w:pPr>
        <w:ind w:left="-15" w:firstLine="708"/>
      </w:pPr>
      <w:r>
        <w:t xml:space="preserve">Перечисленные направления и их реализация в совокупности способствуют социализации воспитанников лагеря.  </w:t>
      </w:r>
    </w:p>
    <w:p w14:paraId="15E89B33" w14:textId="6D59ECA7" w:rsidR="008C614D" w:rsidRPr="0043058E" w:rsidRDefault="0047654C" w:rsidP="008C614D">
      <w:pPr>
        <w:rPr>
          <w:szCs w:val="24"/>
        </w:rPr>
      </w:pPr>
      <w:r>
        <w:rPr>
          <w:b/>
        </w:rPr>
        <w:t>Цель:</w:t>
      </w:r>
      <w:r>
        <w:t xml:space="preserve"> </w:t>
      </w:r>
      <w:r w:rsidR="008C614D" w:rsidRPr="0043058E">
        <w:rPr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8C614D">
        <w:rPr>
          <w:szCs w:val="24"/>
        </w:rPr>
        <w:t>;</w:t>
      </w:r>
    </w:p>
    <w:p w14:paraId="23C83C41" w14:textId="60EEB8A4" w:rsidR="0047654C" w:rsidRDefault="0047654C" w:rsidP="008C614D">
      <w:r>
        <w:t>созда</w:t>
      </w:r>
      <w:r w:rsidR="008C614D">
        <w:t>ние</w:t>
      </w:r>
      <w:r>
        <w:t xml:space="preserve"> услови</w:t>
      </w:r>
      <w:r w:rsidR="008C614D">
        <w:t>и</w:t>
      </w:r>
      <w:r>
        <w:t xml:space="preserve"> для организованного отдыха учащихся в летний период, укрепления физического, эмоционального здоровья детей, развития творческих способностей детей.  </w:t>
      </w:r>
    </w:p>
    <w:p w14:paraId="53BC6134" w14:textId="77777777" w:rsidR="0047654C" w:rsidRDefault="0047654C" w:rsidP="0047654C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14:paraId="7CE9EEB0" w14:textId="77777777" w:rsidR="0047654C" w:rsidRDefault="0047654C" w:rsidP="0047654C">
      <w:pPr>
        <w:spacing w:after="24" w:line="259" w:lineRule="auto"/>
        <w:ind w:left="708" w:firstLine="0"/>
        <w:jc w:val="left"/>
      </w:pPr>
      <w:r>
        <w:rPr>
          <w:b/>
        </w:rPr>
        <w:t xml:space="preserve"> </w:t>
      </w:r>
    </w:p>
    <w:p w14:paraId="3576DE3C" w14:textId="77777777" w:rsidR="0047654C" w:rsidRDefault="0047654C" w:rsidP="0047654C">
      <w:pPr>
        <w:spacing w:after="13" w:line="269" w:lineRule="auto"/>
        <w:ind w:left="718" w:right="3964"/>
        <w:jc w:val="left"/>
      </w:pPr>
      <w:r>
        <w:rPr>
          <w:b/>
        </w:rPr>
        <w:t xml:space="preserve">Задачи:  </w:t>
      </w:r>
    </w:p>
    <w:p w14:paraId="2C3866DC" w14:textId="77777777" w:rsidR="0047654C" w:rsidRDefault="0047654C" w:rsidP="0047654C">
      <w:pPr>
        <w:numPr>
          <w:ilvl w:val="0"/>
          <w:numId w:val="3"/>
        </w:numPr>
        <w:ind w:hanging="708"/>
      </w:pPr>
      <w:r>
        <w:t xml:space="preserve">создание условий для укрепления здоровья и социальной, профессиональной и творческой самореализации; </w:t>
      </w:r>
    </w:p>
    <w:p w14:paraId="0ACECF35" w14:textId="77777777" w:rsidR="0047654C" w:rsidRDefault="0047654C" w:rsidP="0047654C">
      <w:pPr>
        <w:numPr>
          <w:ilvl w:val="0"/>
          <w:numId w:val="3"/>
        </w:numPr>
        <w:ind w:hanging="708"/>
      </w:pPr>
      <w:r>
        <w:t xml:space="preserve">организация разнообразной творческой, личностно и общественно значимой деятельности; </w:t>
      </w:r>
    </w:p>
    <w:p w14:paraId="3AEFCA18" w14:textId="77777777" w:rsidR="0047654C" w:rsidRDefault="0047654C" w:rsidP="0047654C">
      <w:pPr>
        <w:numPr>
          <w:ilvl w:val="0"/>
          <w:numId w:val="3"/>
        </w:numPr>
        <w:ind w:hanging="708"/>
      </w:pPr>
      <w:r>
        <w:t xml:space="preserve">развитие способностей позитивного восприятия окружающего мира и навыков здорового образа жизни; </w:t>
      </w:r>
    </w:p>
    <w:p w14:paraId="1C28CA25" w14:textId="77777777" w:rsidR="0047654C" w:rsidRDefault="0047654C" w:rsidP="0047654C">
      <w:pPr>
        <w:numPr>
          <w:ilvl w:val="0"/>
          <w:numId w:val="3"/>
        </w:numPr>
        <w:ind w:hanging="708"/>
      </w:pPr>
      <w:r>
        <w:t xml:space="preserve">обучение приемам самопознания, самоуправления и самовоспитания; </w:t>
      </w:r>
    </w:p>
    <w:p w14:paraId="63DFB598" w14:textId="77777777" w:rsidR="0047654C" w:rsidRDefault="0047654C" w:rsidP="0047654C">
      <w:pPr>
        <w:numPr>
          <w:ilvl w:val="0"/>
          <w:numId w:val="3"/>
        </w:numPr>
        <w:ind w:hanging="708"/>
      </w:pPr>
      <w:r>
        <w:t xml:space="preserve">воспитания чувства патриотизма; </w:t>
      </w:r>
    </w:p>
    <w:p w14:paraId="1846855A" w14:textId="77777777" w:rsidR="0047654C" w:rsidRDefault="0047654C" w:rsidP="0047654C">
      <w:pPr>
        <w:numPr>
          <w:ilvl w:val="0"/>
          <w:numId w:val="3"/>
        </w:numPr>
        <w:ind w:hanging="708"/>
      </w:pPr>
      <w:r>
        <w:t xml:space="preserve">активное участие воспитанников в мероприятиях и общественной жизни лагеря; </w:t>
      </w:r>
    </w:p>
    <w:p w14:paraId="64768E35" w14:textId="77777777" w:rsidR="0047654C" w:rsidRDefault="0047654C" w:rsidP="0047654C">
      <w:pPr>
        <w:spacing w:after="25" w:line="259" w:lineRule="auto"/>
        <w:ind w:left="708" w:firstLine="0"/>
        <w:jc w:val="left"/>
      </w:pPr>
      <w:r>
        <w:t xml:space="preserve"> </w:t>
      </w:r>
    </w:p>
    <w:p w14:paraId="2824004B" w14:textId="77777777" w:rsidR="008C614D" w:rsidRDefault="0047654C" w:rsidP="0047654C">
      <w:pPr>
        <w:ind w:left="-5" w:right="5210"/>
        <w:rPr>
          <w:b/>
        </w:rPr>
      </w:pPr>
      <w:r>
        <w:rPr>
          <w:b/>
        </w:rPr>
        <w:t xml:space="preserve">Принципы реализации программы  </w:t>
      </w:r>
    </w:p>
    <w:p w14:paraId="333A7028" w14:textId="412E4BF0" w:rsidR="0047654C" w:rsidRDefault="0047654C" w:rsidP="0047654C">
      <w:pPr>
        <w:ind w:left="-5" w:right="5210"/>
      </w:pPr>
      <w:r>
        <w:t xml:space="preserve">1. Личностный подход в воспитании: </w:t>
      </w:r>
    </w:p>
    <w:p w14:paraId="1C707055" w14:textId="77777777" w:rsidR="008C614D" w:rsidRDefault="0047654C" w:rsidP="0047654C">
      <w:pPr>
        <w:numPr>
          <w:ilvl w:val="0"/>
          <w:numId w:val="4"/>
        </w:numPr>
        <w:spacing w:after="0" w:line="286" w:lineRule="auto"/>
        <w:ind w:right="531"/>
        <w:jc w:val="left"/>
      </w:pPr>
      <w:r>
        <w:t xml:space="preserve">признание личности развивающегося человека высшей социальной ценностью;  - добровольность включения детей в ту или иную деятельность; </w:t>
      </w:r>
    </w:p>
    <w:p w14:paraId="63ED6D65" w14:textId="082C0961" w:rsidR="0047654C" w:rsidRDefault="0047654C" w:rsidP="008C614D">
      <w:pPr>
        <w:spacing w:after="0" w:line="286" w:lineRule="auto"/>
        <w:ind w:left="10" w:right="531" w:firstLine="0"/>
        <w:jc w:val="left"/>
      </w:pPr>
      <w:r>
        <w:t xml:space="preserve">2. </w:t>
      </w:r>
      <w:proofErr w:type="spellStart"/>
      <w:r>
        <w:t>Природосообразность</w:t>
      </w:r>
      <w:proofErr w:type="spellEnd"/>
      <w:r>
        <w:t xml:space="preserve"> воспитания: </w:t>
      </w:r>
    </w:p>
    <w:p w14:paraId="268AA4BE" w14:textId="77777777" w:rsidR="0047654C" w:rsidRDefault="0047654C" w:rsidP="0047654C">
      <w:pPr>
        <w:numPr>
          <w:ilvl w:val="0"/>
          <w:numId w:val="4"/>
        </w:numPr>
        <w:ind w:right="531"/>
        <w:jc w:val="left"/>
      </w:pPr>
      <w:r>
        <w:t xml:space="preserve">обязательный учёт возрастных, половозрастных и индивидуальных особенностей воспитанников;  </w:t>
      </w:r>
    </w:p>
    <w:p w14:paraId="2FDED9D4" w14:textId="77777777" w:rsidR="0047654C" w:rsidRDefault="0047654C" w:rsidP="0047654C">
      <w:pPr>
        <w:ind w:left="-5"/>
      </w:pPr>
      <w:r>
        <w:t xml:space="preserve">3. </w:t>
      </w:r>
      <w:proofErr w:type="spellStart"/>
      <w:r>
        <w:t>Культуросообразность</w:t>
      </w:r>
      <w:proofErr w:type="spellEnd"/>
      <w:r>
        <w:t xml:space="preserve"> воспитания: </w:t>
      </w:r>
    </w:p>
    <w:p w14:paraId="13575476" w14:textId="77777777" w:rsidR="0047654C" w:rsidRDefault="0047654C" w:rsidP="0047654C">
      <w:pPr>
        <w:ind w:left="-5"/>
      </w:pPr>
      <w:r>
        <w:t xml:space="preserve"> - опора в воспитании на культурные литературные национальные особенности; - изучение и освоение литературной культуры;  </w:t>
      </w:r>
    </w:p>
    <w:p w14:paraId="1850006C" w14:textId="77777777" w:rsidR="0047654C" w:rsidRDefault="0047654C" w:rsidP="0047654C">
      <w:pPr>
        <w:ind w:left="-5"/>
      </w:pPr>
      <w:r>
        <w:t xml:space="preserve">4. Гуманизация межличностных отношений:  </w:t>
      </w:r>
    </w:p>
    <w:p w14:paraId="502CE2A2" w14:textId="77777777" w:rsidR="0047654C" w:rsidRDefault="0047654C" w:rsidP="0047654C">
      <w:pPr>
        <w:numPr>
          <w:ilvl w:val="0"/>
          <w:numId w:val="5"/>
        </w:numPr>
        <w:ind w:hanging="139"/>
      </w:pPr>
      <w:r>
        <w:t xml:space="preserve">уважительные демократические отношения между взрослыми и детьми;  </w:t>
      </w:r>
    </w:p>
    <w:p w14:paraId="64FF51EB" w14:textId="77777777" w:rsidR="0047654C" w:rsidRDefault="0047654C" w:rsidP="0047654C">
      <w:pPr>
        <w:numPr>
          <w:ilvl w:val="0"/>
          <w:numId w:val="5"/>
        </w:numPr>
        <w:ind w:hanging="139"/>
      </w:pPr>
      <w:r>
        <w:t xml:space="preserve">уважение и терпимость к мнению детей; </w:t>
      </w:r>
    </w:p>
    <w:p w14:paraId="31F681E2" w14:textId="77777777" w:rsidR="0047654C" w:rsidRDefault="0047654C" w:rsidP="0047654C">
      <w:pPr>
        <w:numPr>
          <w:ilvl w:val="0"/>
          <w:numId w:val="5"/>
        </w:numPr>
        <w:ind w:hanging="139"/>
      </w:pPr>
      <w:r>
        <w:t xml:space="preserve">самоуправление в сфере досуга; </w:t>
      </w:r>
    </w:p>
    <w:p w14:paraId="58E188F3" w14:textId="77777777" w:rsidR="0047654C" w:rsidRDefault="0047654C" w:rsidP="0047654C">
      <w:pPr>
        <w:numPr>
          <w:ilvl w:val="0"/>
          <w:numId w:val="5"/>
        </w:numPr>
        <w:ind w:hanging="139"/>
      </w:pPr>
      <w:r>
        <w:t xml:space="preserve">создание ситуаций успеха;  </w:t>
      </w:r>
    </w:p>
    <w:p w14:paraId="5F4FC7EA" w14:textId="77777777" w:rsidR="0047654C" w:rsidRDefault="0047654C" w:rsidP="0047654C">
      <w:pPr>
        <w:numPr>
          <w:ilvl w:val="0"/>
          <w:numId w:val="5"/>
        </w:numPr>
        <w:ind w:hanging="139"/>
      </w:pPr>
      <w:r>
        <w:t xml:space="preserve">приобретение опыта организации коллективных дел и самореализация в ней; </w:t>
      </w:r>
    </w:p>
    <w:p w14:paraId="5FBAC602" w14:textId="77777777" w:rsidR="008C614D" w:rsidRDefault="0047654C" w:rsidP="008C614D">
      <w:pPr>
        <w:numPr>
          <w:ilvl w:val="0"/>
          <w:numId w:val="5"/>
        </w:numPr>
        <w:spacing w:after="0" w:line="286" w:lineRule="auto"/>
        <w:ind w:hanging="139"/>
      </w:pPr>
      <w:r>
        <w:t>защита каждого члена коллектива от негативного проявления и вредных привычек;</w:t>
      </w:r>
    </w:p>
    <w:p w14:paraId="12B53C98" w14:textId="2D774CC9" w:rsidR="0047654C" w:rsidRDefault="0047654C" w:rsidP="008C614D">
      <w:pPr>
        <w:spacing w:after="0" w:line="286" w:lineRule="auto"/>
        <w:ind w:left="0" w:firstLine="0"/>
      </w:pPr>
      <w:r>
        <w:t xml:space="preserve">- создание ситуаций, требующих принятия коллективного решения, формирование чувства ответственности за принятое решение, за свои поступки и действия.  </w:t>
      </w:r>
    </w:p>
    <w:p w14:paraId="4DE24BDD" w14:textId="77777777" w:rsidR="0047654C" w:rsidRDefault="0047654C" w:rsidP="0047654C">
      <w:pPr>
        <w:ind w:left="-5"/>
      </w:pPr>
      <w:r>
        <w:t xml:space="preserve">5. Дифференциация воспитания: </w:t>
      </w:r>
    </w:p>
    <w:p w14:paraId="7D854369" w14:textId="20923928" w:rsidR="0047654C" w:rsidRDefault="0047654C" w:rsidP="0047654C">
      <w:pPr>
        <w:numPr>
          <w:ilvl w:val="0"/>
          <w:numId w:val="6"/>
        </w:numPr>
      </w:pPr>
      <w:r>
        <w:t>отбор содержания, форм и методов воспитания в соотношении с индивидуально</w:t>
      </w:r>
      <w:r w:rsidR="008C614D">
        <w:t>-</w:t>
      </w:r>
      <w:r>
        <w:t xml:space="preserve">психологическими особенностями детей; </w:t>
      </w:r>
    </w:p>
    <w:p w14:paraId="7C780316" w14:textId="77777777" w:rsidR="0047654C" w:rsidRDefault="0047654C" w:rsidP="0047654C">
      <w:pPr>
        <w:numPr>
          <w:ilvl w:val="0"/>
          <w:numId w:val="6"/>
        </w:numPr>
      </w:pPr>
      <w:r>
        <w:t xml:space="preserve">создание возможности переключения с одного вида деятельности на другой в рамках смены (дня); </w:t>
      </w:r>
    </w:p>
    <w:p w14:paraId="231B4B38" w14:textId="77777777" w:rsidR="0047654C" w:rsidRDefault="0047654C" w:rsidP="0047654C">
      <w:pPr>
        <w:numPr>
          <w:ilvl w:val="0"/>
          <w:numId w:val="6"/>
        </w:numPr>
      </w:pPr>
      <w:r>
        <w:lastRenderedPageBreak/>
        <w:t xml:space="preserve">взаимосвязь всех мероприятий в рамках тематики дня; - активное участие детей во всех видах деятельности.  </w:t>
      </w:r>
    </w:p>
    <w:p w14:paraId="6921704B" w14:textId="77777777" w:rsidR="0047654C" w:rsidRDefault="0047654C" w:rsidP="0047654C">
      <w:pPr>
        <w:ind w:left="-5"/>
      </w:pPr>
      <w:r>
        <w:t xml:space="preserve">6. Средовой подход к воспитанию: </w:t>
      </w:r>
    </w:p>
    <w:p w14:paraId="42DDDBFE" w14:textId="77777777" w:rsidR="0047654C" w:rsidRDefault="0047654C" w:rsidP="0047654C">
      <w:pPr>
        <w:ind w:left="-5"/>
      </w:pPr>
      <w:r>
        <w:t xml:space="preserve"> - педагогическая целесообразная организация среды летнего оздоровительного лагеря, а также использование воспитательных возможностей внешней (социальной, природной) среды.  </w:t>
      </w:r>
    </w:p>
    <w:p w14:paraId="544D6495" w14:textId="77777777" w:rsidR="0047654C" w:rsidRDefault="0047654C" w:rsidP="0047654C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14:paraId="51331231" w14:textId="77777777" w:rsidR="008C614D" w:rsidRDefault="0047654C" w:rsidP="0047654C">
      <w:pPr>
        <w:spacing w:after="13" w:line="269" w:lineRule="auto"/>
        <w:ind w:left="-5" w:right="3964"/>
        <w:jc w:val="left"/>
        <w:rPr>
          <w:b/>
        </w:rPr>
      </w:pPr>
      <w:r>
        <w:rPr>
          <w:b/>
        </w:rPr>
        <w:t xml:space="preserve">Нормативно-правовое обеспечение программы </w:t>
      </w:r>
    </w:p>
    <w:p w14:paraId="381882A5" w14:textId="54C97FA7" w:rsidR="0047654C" w:rsidRDefault="0047654C" w:rsidP="0047654C">
      <w:pPr>
        <w:spacing w:after="13" w:line="269" w:lineRule="auto"/>
        <w:ind w:left="-5" w:right="3964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Закон РФ “Об образовании”. </w:t>
      </w:r>
    </w:p>
    <w:p w14:paraId="1F58B79B" w14:textId="77777777" w:rsidR="0047654C" w:rsidRDefault="0047654C" w:rsidP="0047654C">
      <w:pPr>
        <w:numPr>
          <w:ilvl w:val="0"/>
          <w:numId w:val="7"/>
        </w:numPr>
        <w:ind w:hanging="708"/>
      </w:pPr>
      <w:r>
        <w:t xml:space="preserve">Конвенция о правах ребёнка. </w:t>
      </w:r>
    </w:p>
    <w:p w14:paraId="40294CF9" w14:textId="77777777" w:rsidR="008C614D" w:rsidRDefault="0047654C" w:rsidP="0047654C">
      <w:pPr>
        <w:numPr>
          <w:ilvl w:val="0"/>
          <w:numId w:val="7"/>
        </w:numPr>
        <w:ind w:hanging="708"/>
      </w:pPr>
      <w:r>
        <w:t xml:space="preserve">Санитарные правила СП 2.4.3648-20 "Санитарно-эпидемиологические требования к организациям воспитания и обучения, отдыха и оздоровления детей и молодежи" </w:t>
      </w:r>
    </w:p>
    <w:p w14:paraId="2988699C" w14:textId="7EAAC848" w:rsidR="0047654C" w:rsidRDefault="0047654C" w:rsidP="008C614D">
      <w:pPr>
        <w:ind w:left="0" w:firstLine="0"/>
      </w:pPr>
      <w:r>
        <w:t>4.</w:t>
      </w:r>
      <w:r>
        <w:rPr>
          <w:rFonts w:ascii="Arial" w:eastAsia="Arial" w:hAnsi="Arial" w:cs="Arial"/>
        </w:rPr>
        <w:t xml:space="preserve"> </w:t>
      </w:r>
      <w:r w:rsidR="008C614D">
        <w:rPr>
          <w:rFonts w:ascii="Arial" w:eastAsia="Arial" w:hAnsi="Arial" w:cs="Arial"/>
        </w:rPr>
        <w:t xml:space="preserve">       </w:t>
      </w:r>
      <w:r>
        <w:t xml:space="preserve">Устав </w:t>
      </w:r>
      <w:r w:rsidR="008C614D">
        <w:t>МОУ «</w:t>
      </w:r>
      <w:proofErr w:type="spellStart"/>
      <w:r w:rsidR="008C614D">
        <w:t>Аксеновская</w:t>
      </w:r>
      <w:proofErr w:type="spellEnd"/>
      <w:r w:rsidR="008C614D">
        <w:t xml:space="preserve"> СОШ»</w:t>
      </w:r>
      <w:r>
        <w:t xml:space="preserve"> </w:t>
      </w:r>
    </w:p>
    <w:p w14:paraId="71485744" w14:textId="1DDA8034" w:rsidR="0047654C" w:rsidRDefault="0047654C" w:rsidP="0047654C">
      <w:pPr>
        <w:numPr>
          <w:ilvl w:val="0"/>
          <w:numId w:val="8"/>
        </w:numPr>
        <w:ind w:hanging="708"/>
      </w:pPr>
      <w:r>
        <w:t>Акты приемки ЛДП</w:t>
      </w:r>
    </w:p>
    <w:p w14:paraId="7F48C47C" w14:textId="7B9853F9" w:rsidR="0047654C" w:rsidRDefault="0047654C" w:rsidP="0047654C">
      <w:pPr>
        <w:numPr>
          <w:ilvl w:val="0"/>
          <w:numId w:val="8"/>
        </w:numPr>
        <w:ind w:hanging="708"/>
      </w:pPr>
      <w:r>
        <w:t xml:space="preserve">Положение о ЛДП </w:t>
      </w:r>
    </w:p>
    <w:p w14:paraId="25A6C1C2" w14:textId="7EF276E8" w:rsidR="0047654C" w:rsidRDefault="0047654C" w:rsidP="0047654C">
      <w:pPr>
        <w:numPr>
          <w:ilvl w:val="0"/>
          <w:numId w:val="8"/>
        </w:numPr>
        <w:ind w:hanging="708"/>
      </w:pPr>
      <w:r>
        <w:t xml:space="preserve">Программа, план работы смены </w:t>
      </w:r>
    </w:p>
    <w:p w14:paraId="0963FAEF" w14:textId="36C8AF13" w:rsidR="0047654C" w:rsidRDefault="0047654C" w:rsidP="0047654C">
      <w:pPr>
        <w:numPr>
          <w:ilvl w:val="0"/>
          <w:numId w:val="8"/>
        </w:numPr>
        <w:ind w:hanging="708"/>
      </w:pPr>
      <w:r>
        <w:t xml:space="preserve">Должностные инструкции на всех сотрудников лагеря </w:t>
      </w:r>
    </w:p>
    <w:p w14:paraId="5B9E52ED" w14:textId="7E0E09BB" w:rsidR="0047654C" w:rsidRDefault="0047654C" w:rsidP="0047654C">
      <w:pPr>
        <w:numPr>
          <w:ilvl w:val="0"/>
          <w:numId w:val="8"/>
        </w:numPr>
        <w:ind w:hanging="708"/>
      </w:pPr>
      <w:r>
        <w:t xml:space="preserve">Инструкции по охране труда на всех сотрудников лагеря </w:t>
      </w:r>
    </w:p>
    <w:p w14:paraId="63E03F76" w14:textId="7C37ACF0" w:rsidR="0047654C" w:rsidRDefault="0047654C" w:rsidP="0047654C">
      <w:pPr>
        <w:numPr>
          <w:ilvl w:val="0"/>
          <w:numId w:val="8"/>
        </w:numPr>
        <w:ind w:hanging="708"/>
      </w:pPr>
      <w:r>
        <w:t xml:space="preserve">Книга приказов  </w:t>
      </w:r>
    </w:p>
    <w:p w14:paraId="2CEF8B41" w14:textId="5BA24B82" w:rsidR="0047654C" w:rsidRDefault="0047654C" w:rsidP="0047654C">
      <w:pPr>
        <w:numPr>
          <w:ilvl w:val="0"/>
          <w:numId w:val="8"/>
        </w:numPr>
        <w:ind w:hanging="708"/>
      </w:pPr>
      <w:r>
        <w:t xml:space="preserve">Журналы инструктажей </w:t>
      </w:r>
    </w:p>
    <w:p w14:paraId="7CBDF9FA" w14:textId="77777777" w:rsidR="0047654C" w:rsidRDefault="0047654C" w:rsidP="0047654C">
      <w:pPr>
        <w:numPr>
          <w:ilvl w:val="0"/>
          <w:numId w:val="8"/>
        </w:numPr>
        <w:ind w:hanging="708"/>
      </w:pPr>
      <w:r>
        <w:t xml:space="preserve">Правила внутреннего трудового распорядка.  </w:t>
      </w:r>
    </w:p>
    <w:p w14:paraId="1F2BE2F5" w14:textId="775D9176" w:rsidR="0047654C" w:rsidRDefault="0047654C" w:rsidP="0047654C">
      <w:pPr>
        <w:numPr>
          <w:ilvl w:val="0"/>
          <w:numId w:val="8"/>
        </w:numPr>
        <w:ind w:hanging="708"/>
      </w:pPr>
      <w:r>
        <w:t>Режим дня для детей</w:t>
      </w:r>
    </w:p>
    <w:p w14:paraId="71AEA3A6" w14:textId="72560505" w:rsidR="0047654C" w:rsidRDefault="0047654C" w:rsidP="0047654C">
      <w:pPr>
        <w:numPr>
          <w:ilvl w:val="0"/>
          <w:numId w:val="8"/>
        </w:numPr>
        <w:ind w:hanging="708"/>
      </w:pPr>
      <w:r>
        <w:t>Список детей</w:t>
      </w:r>
    </w:p>
    <w:p w14:paraId="53C8FE8E" w14:textId="639BA62F" w:rsidR="0047654C" w:rsidRDefault="0047654C" w:rsidP="0047654C">
      <w:pPr>
        <w:numPr>
          <w:ilvl w:val="0"/>
          <w:numId w:val="8"/>
        </w:numPr>
        <w:ind w:hanging="708"/>
      </w:pPr>
      <w:r>
        <w:t>Список сотрудников</w:t>
      </w:r>
    </w:p>
    <w:p w14:paraId="60DA731D" w14:textId="65434E09" w:rsidR="0047654C" w:rsidRDefault="0047654C" w:rsidP="0047654C">
      <w:pPr>
        <w:numPr>
          <w:ilvl w:val="0"/>
          <w:numId w:val="8"/>
        </w:numPr>
        <w:ind w:hanging="708"/>
      </w:pPr>
      <w:r>
        <w:t>Медицинские (санитарные) книжки сотрудников с отметкой о пройденном медицинском осмотре</w:t>
      </w:r>
    </w:p>
    <w:p w14:paraId="377EFE18" w14:textId="77777777" w:rsidR="0047654C" w:rsidRDefault="0047654C" w:rsidP="0047654C">
      <w:pPr>
        <w:numPr>
          <w:ilvl w:val="0"/>
          <w:numId w:val="8"/>
        </w:numPr>
        <w:ind w:hanging="708"/>
      </w:pPr>
      <w:r>
        <w:t xml:space="preserve">Заявления родителей </w:t>
      </w:r>
    </w:p>
    <w:p w14:paraId="1DE6C167" w14:textId="747513B8" w:rsidR="0047654C" w:rsidRDefault="0047654C" w:rsidP="0047654C">
      <w:pPr>
        <w:numPr>
          <w:ilvl w:val="0"/>
          <w:numId w:val="8"/>
        </w:numPr>
        <w:ind w:hanging="708"/>
      </w:pPr>
      <w:r>
        <w:t>Медицинские справки детей</w:t>
      </w:r>
    </w:p>
    <w:p w14:paraId="3896485D" w14:textId="77777777" w:rsidR="0047654C" w:rsidRDefault="0047654C" w:rsidP="0047654C">
      <w:pPr>
        <w:numPr>
          <w:ilvl w:val="0"/>
          <w:numId w:val="8"/>
        </w:numPr>
        <w:ind w:hanging="708"/>
      </w:pPr>
      <w:r>
        <w:t xml:space="preserve">Схема действия сотрудников в условиях ЧС. </w:t>
      </w:r>
    </w:p>
    <w:p w14:paraId="7862D73F" w14:textId="77777777" w:rsidR="0047654C" w:rsidRDefault="0047654C" w:rsidP="0047654C">
      <w:pPr>
        <w:spacing w:after="26" w:line="259" w:lineRule="auto"/>
        <w:ind w:left="0" w:firstLine="0"/>
        <w:jc w:val="left"/>
      </w:pPr>
      <w:r>
        <w:t xml:space="preserve"> </w:t>
      </w:r>
    </w:p>
    <w:p w14:paraId="02E88653" w14:textId="77777777" w:rsidR="0047654C" w:rsidRDefault="0047654C" w:rsidP="0047654C">
      <w:pPr>
        <w:spacing w:after="13" w:line="269" w:lineRule="auto"/>
        <w:ind w:left="718" w:right="3964"/>
        <w:jc w:val="left"/>
      </w:pPr>
      <w:r>
        <w:rPr>
          <w:b/>
        </w:rPr>
        <w:t xml:space="preserve">Объективные факторы работы лагеря </w:t>
      </w:r>
    </w:p>
    <w:p w14:paraId="2D75CA23" w14:textId="77777777" w:rsidR="0047654C" w:rsidRDefault="0047654C" w:rsidP="0047654C">
      <w:pPr>
        <w:ind w:left="-5"/>
      </w:pPr>
      <w:r>
        <w:t xml:space="preserve"> Модель лагеря имеет ряд объективных факторов, которые и определяют специфику её работы:  </w:t>
      </w:r>
    </w:p>
    <w:p w14:paraId="1AD86C19" w14:textId="77777777" w:rsidR="0047654C" w:rsidRDefault="0047654C" w:rsidP="0047654C">
      <w:pPr>
        <w:ind w:left="-5"/>
      </w:pPr>
      <w:r>
        <w:t xml:space="preserve">1.Временный характер детского объединения.  </w:t>
      </w:r>
    </w:p>
    <w:p w14:paraId="7BB7BB38" w14:textId="77777777" w:rsidR="0047654C" w:rsidRDefault="0047654C" w:rsidP="0047654C">
      <w:pPr>
        <w:ind w:left="-5"/>
      </w:pPr>
      <w:r>
        <w:t xml:space="preserve">2.Разнообразная деятельность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занятий. </w:t>
      </w:r>
    </w:p>
    <w:p w14:paraId="52963FC4" w14:textId="77777777" w:rsidR="0047654C" w:rsidRDefault="0047654C" w:rsidP="0047654C">
      <w:pPr>
        <w:ind w:left="-5"/>
      </w:pPr>
      <w:r>
        <w:t xml:space="preserve">3.Интенсивность освоения детьми различных видов деятельности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  </w:t>
      </w:r>
    </w:p>
    <w:p w14:paraId="691915BF" w14:textId="77777777" w:rsidR="0047654C" w:rsidRDefault="0047654C" w:rsidP="0047654C">
      <w:pPr>
        <w:ind w:left="-5"/>
      </w:pPr>
      <w:r>
        <w:t xml:space="preserve">4.Изменение позиции ребёнка – своеобразное разрушение прежнего, подчас негативного, стереотипа поведения.  </w:t>
      </w:r>
    </w:p>
    <w:p w14:paraId="02642E89" w14:textId="77777777" w:rsidR="0047654C" w:rsidRDefault="0047654C" w:rsidP="0047654C">
      <w:pPr>
        <w:ind w:left="-5"/>
      </w:pPr>
      <w:r>
        <w:t xml:space="preserve">5.Природно-климатическая база – природное окружение, чистый воздух является важной составляющей успеха лагеря.  </w:t>
      </w:r>
    </w:p>
    <w:p w14:paraId="5859F1B2" w14:textId="77777777" w:rsidR="0047654C" w:rsidRDefault="0047654C" w:rsidP="0047654C">
      <w:pPr>
        <w:ind w:left="-5"/>
      </w:pPr>
      <w:r>
        <w:lastRenderedPageBreak/>
        <w:t xml:space="preserve">6.Чёткий режим жизнедеятельности – максимальное использование </w:t>
      </w:r>
      <w:proofErr w:type="spellStart"/>
      <w:r>
        <w:t>природноклиматических</w:t>
      </w:r>
      <w:proofErr w:type="spellEnd"/>
      <w:r>
        <w:t xml:space="preserve"> факторов, рациональная организация всей жизнедеятельности детей.  </w:t>
      </w:r>
    </w:p>
    <w:p w14:paraId="0D9A0ECA" w14:textId="77777777" w:rsidR="0047654C" w:rsidRDefault="0047654C" w:rsidP="0047654C">
      <w:pPr>
        <w:spacing w:after="26" w:line="259" w:lineRule="auto"/>
        <w:ind w:left="0" w:firstLine="0"/>
        <w:jc w:val="left"/>
      </w:pPr>
      <w:r>
        <w:t xml:space="preserve"> </w:t>
      </w:r>
    </w:p>
    <w:p w14:paraId="6A360CAF" w14:textId="77777777" w:rsidR="0047654C" w:rsidRDefault="0047654C" w:rsidP="0047654C">
      <w:pPr>
        <w:spacing w:after="13" w:line="269" w:lineRule="auto"/>
        <w:ind w:left="-5" w:right="3964"/>
        <w:jc w:val="left"/>
      </w:pPr>
      <w:r>
        <w:rPr>
          <w:b/>
        </w:rPr>
        <w:t xml:space="preserve">Механизм реализации программы </w:t>
      </w:r>
    </w:p>
    <w:p w14:paraId="36918358" w14:textId="77777777" w:rsidR="0047654C" w:rsidRDefault="0047654C" w:rsidP="0047654C">
      <w:pPr>
        <w:ind w:left="-5"/>
      </w:pPr>
      <w:r>
        <w:t xml:space="preserve"> 1.Подготовительный этап – </w:t>
      </w:r>
      <w:r>
        <w:rPr>
          <w:b/>
        </w:rPr>
        <w:t>март- май</w:t>
      </w:r>
      <w:r>
        <w:t xml:space="preserve"> </w:t>
      </w:r>
    </w:p>
    <w:p w14:paraId="0768A4C8" w14:textId="77777777" w:rsidR="0047654C" w:rsidRDefault="0047654C" w:rsidP="0047654C">
      <w:pPr>
        <w:ind w:left="-5"/>
      </w:pPr>
      <w:r>
        <w:t xml:space="preserve"> Этот этап характеризуется тем, что до открытия лагеря с дневным пребыванием детей начинается подготовка к летнему сезону. </w:t>
      </w:r>
    </w:p>
    <w:p w14:paraId="54865004" w14:textId="77777777" w:rsidR="0047654C" w:rsidRDefault="0047654C" w:rsidP="0047654C">
      <w:pPr>
        <w:ind w:left="-5"/>
      </w:pPr>
      <w:r>
        <w:t xml:space="preserve"> Деятельностью этого этапа является:  </w:t>
      </w:r>
    </w:p>
    <w:p w14:paraId="3FB88E9B" w14:textId="77777777" w:rsidR="0047654C" w:rsidRDefault="0047654C" w:rsidP="0047654C">
      <w:pPr>
        <w:ind w:left="-5"/>
      </w:pPr>
      <w:r>
        <w:t xml:space="preserve">-проведение совещаний при директоре о работе по подготовке школы к летнему сезону;  </w:t>
      </w:r>
    </w:p>
    <w:p w14:paraId="2643B264" w14:textId="77777777" w:rsidR="0047654C" w:rsidRDefault="0047654C" w:rsidP="0047654C">
      <w:pPr>
        <w:ind w:left="-5"/>
      </w:pPr>
      <w:r>
        <w:t xml:space="preserve">-издание приказа по школе о проведении летней кампании;  </w:t>
      </w:r>
    </w:p>
    <w:p w14:paraId="0E1F7741" w14:textId="77777777" w:rsidR="0047654C" w:rsidRDefault="0047654C" w:rsidP="0047654C">
      <w:pPr>
        <w:ind w:left="-5"/>
      </w:pPr>
      <w:r>
        <w:t xml:space="preserve">-разработка программы деятельности лагеря с дневным пребыванием детей «Патриот»;  </w:t>
      </w:r>
    </w:p>
    <w:p w14:paraId="682EB2AE" w14:textId="77777777" w:rsidR="0047654C" w:rsidRDefault="0047654C" w:rsidP="0047654C">
      <w:pPr>
        <w:numPr>
          <w:ilvl w:val="0"/>
          <w:numId w:val="9"/>
        </w:numPr>
        <w:ind w:hanging="199"/>
      </w:pPr>
      <w:r>
        <w:t xml:space="preserve">подготовка школы к летнему сезону;  </w:t>
      </w:r>
    </w:p>
    <w:p w14:paraId="6289B4A5" w14:textId="77777777" w:rsidR="0047654C" w:rsidRDefault="0047654C" w:rsidP="0047654C">
      <w:pPr>
        <w:numPr>
          <w:ilvl w:val="0"/>
          <w:numId w:val="9"/>
        </w:numPr>
        <w:ind w:hanging="199"/>
      </w:pPr>
      <w:r>
        <w:t xml:space="preserve">подготовка методического материала для работников лагеря; </w:t>
      </w:r>
    </w:p>
    <w:p w14:paraId="57E40C4F" w14:textId="77777777" w:rsidR="0047654C" w:rsidRDefault="0047654C" w:rsidP="0047654C">
      <w:pPr>
        <w:numPr>
          <w:ilvl w:val="0"/>
          <w:numId w:val="9"/>
        </w:numPr>
        <w:ind w:hanging="199"/>
      </w:pPr>
      <w:r>
        <w:t xml:space="preserve">отбор кадров для работы в лагере с дневным пребыванием детей;  </w:t>
      </w:r>
    </w:p>
    <w:p w14:paraId="39DC4361" w14:textId="77777777" w:rsidR="008C614D" w:rsidRDefault="0047654C" w:rsidP="0047654C">
      <w:pPr>
        <w:numPr>
          <w:ilvl w:val="0"/>
          <w:numId w:val="9"/>
        </w:numPr>
        <w:ind w:hanging="199"/>
      </w:pPr>
      <w:r>
        <w:t xml:space="preserve">составление необходимой документации для деятельности лагеря (план-сетка, положение, должностные обязанности, инструкции т.д.)  </w:t>
      </w:r>
    </w:p>
    <w:p w14:paraId="62B921E4" w14:textId="78D260E6" w:rsidR="0047654C" w:rsidRDefault="0047654C" w:rsidP="0047654C">
      <w:pPr>
        <w:numPr>
          <w:ilvl w:val="0"/>
          <w:numId w:val="9"/>
        </w:numPr>
        <w:ind w:hanging="199"/>
      </w:pPr>
      <w:r>
        <w:t xml:space="preserve">2.Организационный этап смены: </w:t>
      </w:r>
      <w:r>
        <w:rPr>
          <w:b/>
        </w:rPr>
        <w:t>май-июнь</w:t>
      </w:r>
      <w:r>
        <w:t xml:space="preserve"> </w:t>
      </w:r>
    </w:p>
    <w:p w14:paraId="735616F2" w14:textId="77777777" w:rsidR="0047654C" w:rsidRDefault="0047654C" w:rsidP="0047654C">
      <w:pPr>
        <w:ind w:left="-5"/>
      </w:pPr>
      <w:r>
        <w:t xml:space="preserve">Основной деятельностью этого этапа является:  </w:t>
      </w:r>
    </w:p>
    <w:p w14:paraId="48BB2A10" w14:textId="77777777" w:rsidR="0047654C" w:rsidRDefault="0047654C" w:rsidP="0047654C">
      <w:pPr>
        <w:numPr>
          <w:ilvl w:val="0"/>
          <w:numId w:val="9"/>
        </w:numPr>
        <w:ind w:hanging="199"/>
      </w:pPr>
      <w:r>
        <w:t xml:space="preserve">формирование отрядов;  </w:t>
      </w:r>
    </w:p>
    <w:p w14:paraId="4F49943C" w14:textId="77777777" w:rsidR="0047654C" w:rsidRDefault="0047654C" w:rsidP="0047654C">
      <w:pPr>
        <w:numPr>
          <w:ilvl w:val="0"/>
          <w:numId w:val="9"/>
        </w:numPr>
        <w:ind w:hanging="199"/>
      </w:pPr>
      <w:r>
        <w:t xml:space="preserve">знакомство с правилами жизнедеятельности лагеря.  </w:t>
      </w:r>
    </w:p>
    <w:p w14:paraId="54C89544" w14:textId="77777777" w:rsidR="0047654C" w:rsidRDefault="0047654C" w:rsidP="0047654C">
      <w:pPr>
        <w:ind w:left="-5"/>
      </w:pPr>
      <w:r>
        <w:t xml:space="preserve">3.Основной этап смены: </w:t>
      </w:r>
      <w:r>
        <w:rPr>
          <w:b/>
        </w:rPr>
        <w:t>июнь</w:t>
      </w:r>
      <w:r>
        <w:t xml:space="preserve"> </w:t>
      </w:r>
    </w:p>
    <w:p w14:paraId="2E1338E1" w14:textId="77777777" w:rsidR="0047654C" w:rsidRDefault="0047654C" w:rsidP="0047654C">
      <w:pPr>
        <w:numPr>
          <w:ilvl w:val="0"/>
          <w:numId w:val="9"/>
        </w:numPr>
        <w:ind w:hanging="199"/>
      </w:pPr>
      <w:r>
        <w:t xml:space="preserve">встреча детей, проведение диагностики по выявлению лидерских, организаторских и творческих способностей; </w:t>
      </w:r>
    </w:p>
    <w:p w14:paraId="3279EE26" w14:textId="77777777" w:rsidR="0047654C" w:rsidRDefault="0047654C" w:rsidP="0047654C">
      <w:pPr>
        <w:numPr>
          <w:ilvl w:val="0"/>
          <w:numId w:val="9"/>
        </w:numPr>
        <w:ind w:hanging="199"/>
      </w:pPr>
      <w:r>
        <w:t xml:space="preserve">реализация основной идеи смены;  </w:t>
      </w:r>
    </w:p>
    <w:p w14:paraId="09900BCF" w14:textId="77777777" w:rsidR="008C614D" w:rsidRDefault="0047654C" w:rsidP="0047654C">
      <w:pPr>
        <w:numPr>
          <w:ilvl w:val="0"/>
          <w:numId w:val="9"/>
        </w:numPr>
        <w:ind w:hanging="199"/>
      </w:pPr>
      <w:r>
        <w:t xml:space="preserve">вовлечение детей в различные виды коллективно - творческих дел; </w:t>
      </w:r>
    </w:p>
    <w:p w14:paraId="0AB1FC8D" w14:textId="7621B520" w:rsidR="0047654C" w:rsidRDefault="0047654C" w:rsidP="008C614D">
      <w:pPr>
        <w:ind w:left="0" w:firstLine="0"/>
      </w:pPr>
      <w:r>
        <w:t xml:space="preserve">- работа творческих мастерских.  </w:t>
      </w:r>
    </w:p>
    <w:p w14:paraId="40A16C6C" w14:textId="77777777" w:rsidR="008C614D" w:rsidRDefault="0047654C" w:rsidP="008C614D">
      <w:pPr>
        <w:ind w:right="3593"/>
      </w:pPr>
      <w:r>
        <w:t xml:space="preserve">4.Заключительный этап смены: </w:t>
      </w:r>
      <w:r>
        <w:rPr>
          <w:b/>
        </w:rPr>
        <w:t>июнь</w:t>
      </w:r>
      <w:r>
        <w:t xml:space="preserve">  </w:t>
      </w:r>
    </w:p>
    <w:p w14:paraId="69327168" w14:textId="062E7DEC" w:rsidR="0047654C" w:rsidRDefault="0047654C" w:rsidP="008C614D">
      <w:pPr>
        <w:ind w:right="3593"/>
      </w:pPr>
      <w:r>
        <w:t xml:space="preserve"> Основной идеей этого этапа является: </w:t>
      </w:r>
    </w:p>
    <w:p w14:paraId="4F3587DC" w14:textId="77777777" w:rsidR="0047654C" w:rsidRDefault="0047654C" w:rsidP="0047654C">
      <w:pPr>
        <w:numPr>
          <w:ilvl w:val="0"/>
          <w:numId w:val="9"/>
        </w:numPr>
        <w:ind w:hanging="199"/>
      </w:pPr>
      <w:r>
        <w:t xml:space="preserve">подведение итогов смены;  </w:t>
      </w:r>
    </w:p>
    <w:p w14:paraId="53A9DE09" w14:textId="77777777" w:rsidR="0047654C" w:rsidRDefault="0047654C" w:rsidP="0047654C">
      <w:pPr>
        <w:numPr>
          <w:ilvl w:val="0"/>
          <w:numId w:val="9"/>
        </w:numPr>
        <w:ind w:hanging="199"/>
      </w:pPr>
      <w:r>
        <w:t xml:space="preserve">анализ </w:t>
      </w:r>
      <w:r>
        <w:tab/>
        <w:t xml:space="preserve">предложений </w:t>
      </w:r>
      <w:r>
        <w:tab/>
        <w:t xml:space="preserve">детьми, </w:t>
      </w:r>
      <w:r>
        <w:tab/>
        <w:t xml:space="preserve">родителями, </w:t>
      </w:r>
      <w:r>
        <w:tab/>
        <w:t xml:space="preserve">педагогами, </w:t>
      </w:r>
      <w:r>
        <w:tab/>
        <w:t xml:space="preserve">внесёнными </w:t>
      </w:r>
      <w:r>
        <w:tab/>
        <w:t xml:space="preserve">по деятельности пришкольного лагеря в будущем.  </w:t>
      </w:r>
    </w:p>
    <w:p w14:paraId="36B7D450" w14:textId="77777777" w:rsidR="0047654C" w:rsidRDefault="0047654C" w:rsidP="0047654C">
      <w:pPr>
        <w:spacing w:after="27" w:line="259" w:lineRule="auto"/>
        <w:ind w:left="708" w:firstLine="0"/>
        <w:jc w:val="left"/>
      </w:pPr>
      <w:r>
        <w:rPr>
          <w:b/>
        </w:rPr>
        <w:t xml:space="preserve"> </w:t>
      </w:r>
    </w:p>
    <w:p w14:paraId="4558E11F" w14:textId="77777777" w:rsidR="0047654C" w:rsidRDefault="0047654C" w:rsidP="0047654C">
      <w:pPr>
        <w:spacing w:after="13" w:line="269" w:lineRule="auto"/>
        <w:ind w:left="718" w:right="3964"/>
        <w:jc w:val="left"/>
      </w:pPr>
      <w:r>
        <w:rPr>
          <w:b/>
        </w:rPr>
        <w:t xml:space="preserve">Логика построения смены  </w:t>
      </w:r>
    </w:p>
    <w:p w14:paraId="7DC136DA" w14:textId="77777777" w:rsidR="0047654C" w:rsidRDefault="0047654C" w:rsidP="0047654C">
      <w:pPr>
        <w:ind w:left="-15" w:firstLine="708"/>
      </w:pPr>
      <w:r>
        <w:t xml:space="preserve">Смена будет проходить в форме путешествия по профессиям. Каждый день ребята будут знакомиться с какой-либо профессией (востребованной, героической и т.д.). </w:t>
      </w:r>
    </w:p>
    <w:p w14:paraId="78624C2B" w14:textId="77777777" w:rsidR="0047654C" w:rsidRDefault="0047654C" w:rsidP="0047654C">
      <w:pPr>
        <w:spacing w:after="0" w:line="286" w:lineRule="auto"/>
        <w:ind w:left="-15" w:firstLine="708"/>
        <w:jc w:val="left"/>
      </w:pPr>
      <w:r>
        <w:t xml:space="preserve">Участвуя в различных по форме мероприятиях, ребёнок может попробовать себя в разных профессиях, узнать о представителях этих профессий. Таким образом игра становится фактором социального развития личности. Сюжетно-ролевая игра как форма жизнедеятельности </w:t>
      </w:r>
      <w:r>
        <w:tab/>
        <w:t xml:space="preserve">даёт </w:t>
      </w:r>
      <w:r>
        <w:tab/>
        <w:t xml:space="preserve">большие </w:t>
      </w:r>
      <w:r>
        <w:tab/>
        <w:t xml:space="preserve">возможности </w:t>
      </w:r>
      <w:r>
        <w:tab/>
        <w:t xml:space="preserve">для </w:t>
      </w:r>
      <w:r>
        <w:tab/>
        <w:t xml:space="preserve">формирования </w:t>
      </w:r>
      <w:r>
        <w:tab/>
        <w:t xml:space="preserve">позитивной направленности личности ребёнка:  </w:t>
      </w:r>
    </w:p>
    <w:p w14:paraId="6E10FAF0" w14:textId="77777777" w:rsidR="0047654C" w:rsidRDefault="0047654C" w:rsidP="0047654C">
      <w:pPr>
        <w:numPr>
          <w:ilvl w:val="0"/>
          <w:numId w:val="9"/>
        </w:numPr>
        <w:ind w:hanging="199"/>
      </w:pPr>
      <w:r>
        <w:t xml:space="preserve">творческий поиск и талант;  </w:t>
      </w:r>
    </w:p>
    <w:p w14:paraId="1C77C9FE" w14:textId="77777777" w:rsidR="0047654C" w:rsidRDefault="0047654C" w:rsidP="0047654C">
      <w:pPr>
        <w:numPr>
          <w:ilvl w:val="0"/>
          <w:numId w:val="9"/>
        </w:numPr>
        <w:ind w:hanging="199"/>
      </w:pPr>
      <w:r>
        <w:t xml:space="preserve">нестандартное решение проблем;  </w:t>
      </w:r>
    </w:p>
    <w:p w14:paraId="3A8CD20A" w14:textId="77777777" w:rsidR="0047654C" w:rsidRDefault="0047654C" w:rsidP="0047654C">
      <w:pPr>
        <w:numPr>
          <w:ilvl w:val="0"/>
          <w:numId w:val="9"/>
        </w:numPr>
        <w:ind w:hanging="199"/>
      </w:pPr>
      <w:r>
        <w:t xml:space="preserve">дружные и сплочённые отношения в отряде; </w:t>
      </w:r>
    </w:p>
    <w:p w14:paraId="4762AF63" w14:textId="77777777" w:rsidR="0047654C" w:rsidRDefault="0047654C" w:rsidP="0047654C">
      <w:pPr>
        <w:numPr>
          <w:ilvl w:val="0"/>
          <w:numId w:val="9"/>
        </w:numPr>
        <w:ind w:hanging="199"/>
      </w:pPr>
      <w:r>
        <w:t xml:space="preserve">активная позиция в игре;  </w:t>
      </w:r>
    </w:p>
    <w:p w14:paraId="2FEF3611" w14:textId="77777777" w:rsidR="0047654C" w:rsidRDefault="0047654C" w:rsidP="0047654C">
      <w:pPr>
        <w:numPr>
          <w:ilvl w:val="0"/>
          <w:numId w:val="9"/>
        </w:numPr>
        <w:ind w:hanging="199"/>
      </w:pPr>
      <w:r>
        <w:t xml:space="preserve">ответственные действия и поступки и др.  </w:t>
      </w:r>
    </w:p>
    <w:p w14:paraId="06FA007F" w14:textId="77777777" w:rsidR="0047654C" w:rsidRDefault="0047654C" w:rsidP="0047654C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14:paraId="45854364" w14:textId="77777777" w:rsidR="008C614D" w:rsidRDefault="0047654C" w:rsidP="0047654C">
      <w:pPr>
        <w:spacing w:after="13" w:line="269" w:lineRule="auto"/>
        <w:ind w:left="-15" w:right="4518" w:firstLine="708"/>
        <w:jc w:val="left"/>
        <w:rPr>
          <w:b/>
        </w:rPr>
      </w:pPr>
      <w:r>
        <w:rPr>
          <w:b/>
        </w:rPr>
        <w:t xml:space="preserve">Направления и виды деятельности </w:t>
      </w:r>
    </w:p>
    <w:p w14:paraId="3FF1C534" w14:textId="0BC95317" w:rsidR="0047654C" w:rsidRDefault="0047654C" w:rsidP="0047654C">
      <w:pPr>
        <w:spacing w:after="13" w:line="269" w:lineRule="auto"/>
        <w:ind w:left="-15" w:right="4518" w:firstLine="708"/>
        <w:jc w:val="left"/>
      </w:pPr>
      <w:r>
        <w:rPr>
          <w:b/>
        </w:rPr>
        <w:lastRenderedPageBreak/>
        <w:t xml:space="preserve"> 1. Гражданско-патриотическое</w:t>
      </w:r>
      <w:proofErr w:type="gramStart"/>
      <w:r>
        <w:t xml:space="preserve"> О</w:t>
      </w:r>
      <w:proofErr w:type="gramEnd"/>
      <w:r>
        <w:t xml:space="preserve">существляется через: </w:t>
      </w:r>
    </w:p>
    <w:p w14:paraId="39273727" w14:textId="77777777" w:rsidR="0047654C" w:rsidRDefault="0047654C" w:rsidP="0047654C">
      <w:pPr>
        <w:numPr>
          <w:ilvl w:val="0"/>
          <w:numId w:val="10"/>
        </w:numPr>
        <w:spacing w:after="33"/>
        <w:ind w:hanging="283"/>
      </w:pPr>
      <w:r>
        <w:t xml:space="preserve">тематические виртуальные экскурсии; </w:t>
      </w:r>
    </w:p>
    <w:p w14:paraId="307BB626" w14:textId="7D413031" w:rsidR="0047654C" w:rsidRDefault="0047654C" w:rsidP="0047654C">
      <w:pPr>
        <w:numPr>
          <w:ilvl w:val="0"/>
          <w:numId w:val="10"/>
        </w:numPr>
        <w:ind w:hanging="283"/>
      </w:pPr>
      <w:r>
        <w:t>тематические экскурсии в музе</w:t>
      </w:r>
      <w:r w:rsidR="008C614D">
        <w:t xml:space="preserve">и </w:t>
      </w:r>
      <w:proofErr w:type="spellStart"/>
      <w:r w:rsidR="008C614D">
        <w:t>г.Саранск</w:t>
      </w:r>
      <w:proofErr w:type="spellEnd"/>
      <w:r>
        <w:t xml:space="preserve">  </w:t>
      </w:r>
    </w:p>
    <w:p w14:paraId="1507A7A0" w14:textId="77777777" w:rsidR="0047654C" w:rsidRDefault="0047654C" w:rsidP="0047654C">
      <w:pPr>
        <w:numPr>
          <w:ilvl w:val="0"/>
          <w:numId w:val="10"/>
        </w:numPr>
        <w:spacing w:after="32"/>
        <w:ind w:hanging="283"/>
      </w:pPr>
      <w:r>
        <w:t xml:space="preserve">познавательно-игровые мероприятия </w:t>
      </w:r>
    </w:p>
    <w:p w14:paraId="61B6541A" w14:textId="77777777" w:rsidR="0047654C" w:rsidRDefault="0047654C" w:rsidP="0047654C">
      <w:pPr>
        <w:numPr>
          <w:ilvl w:val="0"/>
          <w:numId w:val="10"/>
        </w:numPr>
        <w:ind w:hanging="283"/>
      </w:pPr>
      <w:r>
        <w:t xml:space="preserve">коллективные акции   </w:t>
      </w:r>
    </w:p>
    <w:p w14:paraId="2AC56561" w14:textId="77777777" w:rsidR="0047654C" w:rsidRDefault="0047654C" w:rsidP="0047654C">
      <w:pPr>
        <w:spacing w:after="36" w:line="259" w:lineRule="auto"/>
        <w:ind w:left="0" w:firstLine="0"/>
        <w:jc w:val="left"/>
      </w:pPr>
      <w:r>
        <w:t xml:space="preserve"> </w:t>
      </w:r>
    </w:p>
    <w:p w14:paraId="71CEFE58" w14:textId="77777777" w:rsidR="0047654C" w:rsidRDefault="0047654C" w:rsidP="0047654C">
      <w:pPr>
        <w:spacing w:after="13" w:line="269" w:lineRule="auto"/>
        <w:ind w:left="-5" w:right="3964"/>
        <w:jc w:val="left"/>
      </w:pPr>
      <w:r>
        <w:rPr>
          <w:b/>
        </w:rPr>
        <w:t>2.</w:t>
      </w:r>
      <w:r>
        <w:t xml:space="preserve"> </w:t>
      </w:r>
      <w:r>
        <w:rPr>
          <w:b/>
        </w:rPr>
        <w:t>Досуговое.</w:t>
      </w:r>
      <w:r>
        <w:t xml:space="preserve"> </w:t>
      </w:r>
    </w:p>
    <w:p w14:paraId="2D007A72" w14:textId="77777777" w:rsidR="0047654C" w:rsidRDefault="0047654C" w:rsidP="0047654C">
      <w:pPr>
        <w:spacing w:after="32"/>
        <w:ind w:left="-5"/>
      </w:pPr>
      <w:r>
        <w:t xml:space="preserve">Осуществляется через: </w:t>
      </w:r>
    </w:p>
    <w:p w14:paraId="0666204A" w14:textId="77777777" w:rsidR="0047654C" w:rsidRDefault="0047654C" w:rsidP="0047654C">
      <w:pPr>
        <w:numPr>
          <w:ilvl w:val="0"/>
          <w:numId w:val="11"/>
        </w:numPr>
        <w:ind w:hanging="283"/>
      </w:pPr>
      <w:r>
        <w:t xml:space="preserve">проведение различных конкурсных программ и игр; </w:t>
      </w:r>
    </w:p>
    <w:p w14:paraId="16F16531" w14:textId="77777777" w:rsidR="0047654C" w:rsidRDefault="0047654C" w:rsidP="0047654C">
      <w:pPr>
        <w:numPr>
          <w:ilvl w:val="0"/>
          <w:numId w:val="11"/>
        </w:numPr>
        <w:ind w:hanging="283"/>
      </w:pPr>
      <w:r>
        <w:t xml:space="preserve">организацию просмотра художественных фильмов, мультфильмов; </w:t>
      </w:r>
    </w:p>
    <w:p w14:paraId="45C3C604" w14:textId="77777777" w:rsidR="0047654C" w:rsidRDefault="0047654C" w:rsidP="0047654C">
      <w:pPr>
        <w:spacing w:after="40" w:line="259" w:lineRule="auto"/>
        <w:ind w:left="0" w:firstLine="0"/>
        <w:jc w:val="left"/>
      </w:pPr>
      <w:r>
        <w:t xml:space="preserve"> </w:t>
      </w:r>
    </w:p>
    <w:p w14:paraId="029070A8" w14:textId="77777777" w:rsidR="0047654C" w:rsidRDefault="0047654C" w:rsidP="0047654C">
      <w:pPr>
        <w:spacing w:after="13" w:line="269" w:lineRule="auto"/>
        <w:ind w:left="-5" w:right="3964"/>
        <w:jc w:val="left"/>
      </w:pPr>
      <w:r>
        <w:rPr>
          <w:b/>
        </w:rPr>
        <w:t>3. Образовательное.</w:t>
      </w:r>
      <w:r>
        <w:t xml:space="preserve"> </w:t>
      </w:r>
    </w:p>
    <w:p w14:paraId="7A3E9167" w14:textId="77777777" w:rsidR="0047654C" w:rsidRDefault="0047654C" w:rsidP="0047654C">
      <w:pPr>
        <w:ind w:left="-5"/>
      </w:pPr>
      <w:r>
        <w:t xml:space="preserve">Осуществляется через: </w:t>
      </w:r>
    </w:p>
    <w:p w14:paraId="4D5D1B59" w14:textId="77777777" w:rsidR="0047654C" w:rsidRDefault="0047654C" w:rsidP="0047654C">
      <w:pPr>
        <w:numPr>
          <w:ilvl w:val="0"/>
          <w:numId w:val="12"/>
        </w:numPr>
        <w:spacing w:after="33"/>
        <w:ind w:hanging="283"/>
      </w:pPr>
      <w:r>
        <w:t xml:space="preserve">проведение викторин; </w:t>
      </w:r>
    </w:p>
    <w:p w14:paraId="07EF0AB7" w14:textId="77777777" w:rsidR="0047654C" w:rsidRDefault="0047654C" w:rsidP="0047654C">
      <w:pPr>
        <w:numPr>
          <w:ilvl w:val="0"/>
          <w:numId w:val="12"/>
        </w:numPr>
        <w:ind w:hanging="283"/>
      </w:pPr>
      <w:r>
        <w:t xml:space="preserve">посещение виртуальных экскурсий; </w:t>
      </w:r>
    </w:p>
    <w:p w14:paraId="787AB8BD" w14:textId="77777777" w:rsidR="0047654C" w:rsidRDefault="0047654C" w:rsidP="0047654C">
      <w:pPr>
        <w:numPr>
          <w:ilvl w:val="0"/>
          <w:numId w:val="12"/>
        </w:numPr>
        <w:ind w:hanging="283"/>
      </w:pPr>
      <w:r>
        <w:t xml:space="preserve">организацию профессиональных проб; </w:t>
      </w:r>
    </w:p>
    <w:p w14:paraId="170E1596" w14:textId="77777777" w:rsidR="0047654C" w:rsidRDefault="0047654C" w:rsidP="0047654C">
      <w:pPr>
        <w:spacing w:after="40" w:line="259" w:lineRule="auto"/>
        <w:ind w:left="0" w:firstLine="0"/>
        <w:jc w:val="left"/>
      </w:pPr>
      <w:r>
        <w:t xml:space="preserve"> </w:t>
      </w:r>
    </w:p>
    <w:p w14:paraId="125ED6C3" w14:textId="77777777" w:rsidR="0047654C" w:rsidRDefault="0047654C" w:rsidP="0047654C">
      <w:pPr>
        <w:spacing w:after="13" w:line="269" w:lineRule="auto"/>
        <w:ind w:left="-5" w:right="3964"/>
        <w:jc w:val="left"/>
      </w:pPr>
      <w:r>
        <w:rPr>
          <w:b/>
        </w:rPr>
        <w:t>4. Экологическое и спортивно-оздоровительное.</w:t>
      </w:r>
      <w:r>
        <w:t xml:space="preserve"> Осуществляется через: </w:t>
      </w:r>
    </w:p>
    <w:p w14:paraId="5B61C450" w14:textId="77777777" w:rsidR="0047654C" w:rsidRDefault="0047654C" w:rsidP="0047654C">
      <w:pPr>
        <w:numPr>
          <w:ilvl w:val="0"/>
          <w:numId w:val="13"/>
        </w:numPr>
        <w:ind w:hanging="283"/>
      </w:pPr>
      <w:r>
        <w:t xml:space="preserve">организацию правильного рационального питания; </w:t>
      </w:r>
    </w:p>
    <w:p w14:paraId="50B52A39" w14:textId="77777777" w:rsidR="0047654C" w:rsidRDefault="0047654C" w:rsidP="0047654C">
      <w:pPr>
        <w:numPr>
          <w:ilvl w:val="0"/>
          <w:numId w:val="13"/>
        </w:numPr>
        <w:ind w:hanging="283"/>
      </w:pPr>
      <w:r>
        <w:t xml:space="preserve">проведение оздоровительных мероприятий, посещение бассейна; </w:t>
      </w:r>
    </w:p>
    <w:p w14:paraId="51219B88" w14:textId="77777777" w:rsidR="0047654C" w:rsidRDefault="0047654C" w:rsidP="0047654C">
      <w:pPr>
        <w:numPr>
          <w:ilvl w:val="0"/>
          <w:numId w:val="13"/>
        </w:numPr>
        <w:spacing w:after="34"/>
        <w:ind w:hanging="283"/>
      </w:pPr>
      <w:r>
        <w:t xml:space="preserve">пропаганду ЗОЖ. </w:t>
      </w:r>
    </w:p>
    <w:p w14:paraId="11588D8C" w14:textId="77777777" w:rsidR="0047654C" w:rsidRDefault="0047654C" w:rsidP="0047654C">
      <w:pPr>
        <w:numPr>
          <w:ilvl w:val="0"/>
          <w:numId w:val="13"/>
        </w:numPr>
        <w:ind w:hanging="283"/>
      </w:pPr>
      <w:r>
        <w:t xml:space="preserve">игры по защите окружающей среды </w:t>
      </w:r>
    </w:p>
    <w:p w14:paraId="0D3ADEDF" w14:textId="77777777" w:rsidR="0047654C" w:rsidRDefault="0047654C" w:rsidP="0047654C">
      <w:pPr>
        <w:spacing w:after="44" w:line="259" w:lineRule="auto"/>
        <w:ind w:left="0" w:firstLine="0"/>
        <w:jc w:val="left"/>
      </w:pPr>
      <w:r>
        <w:t xml:space="preserve"> </w:t>
      </w:r>
    </w:p>
    <w:p w14:paraId="2684CE88" w14:textId="77777777" w:rsidR="0047654C" w:rsidRDefault="0047654C" w:rsidP="0047654C">
      <w:pPr>
        <w:spacing w:after="13" w:line="269" w:lineRule="auto"/>
        <w:ind w:left="-5" w:right="3964"/>
        <w:jc w:val="left"/>
      </w:pPr>
      <w:r>
        <w:rPr>
          <w:b/>
        </w:rPr>
        <w:t xml:space="preserve">5. Художественно-эстетическое </w:t>
      </w:r>
    </w:p>
    <w:p w14:paraId="4FF3EFC0" w14:textId="77777777" w:rsidR="0047654C" w:rsidRDefault="0047654C" w:rsidP="0047654C">
      <w:pPr>
        <w:ind w:left="-5"/>
      </w:pPr>
      <w:r>
        <w:t xml:space="preserve">Осуществляется через кружковую работу </w:t>
      </w:r>
    </w:p>
    <w:p w14:paraId="5C41895E" w14:textId="77777777" w:rsidR="0047654C" w:rsidRDefault="0047654C" w:rsidP="0047654C">
      <w:pPr>
        <w:spacing w:after="26" w:line="259" w:lineRule="auto"/>
        <w:ind w:left="708" w:firstLine="0"/>
        <w:jc w:val="left"/>
      </w:pPr>
      <w:r>
        <w:t xml:space="preserve"> </w:t>
      </w:r>
    </w:p>
    <w:p w14:paraId="593FB536" w14:textId="77777777" w:rsidR="0047654C" w:rsidRDefault="0047654C" w:rsidP="0047654C">
      <w:pPr>
        <w:spacing w:after="13" w:line="269" w:lineRule="auto"/>
        <w:ind w:left="718" w:right="3964"/>
        <w:jc w:val="left"/>
      </w:pPr>
      <w:r>
        <w:rPr>
          <w:b/>
        </w:rPr>
        <w:t xml:space="preserve">Условия реализации программы </w:t>
      </w:r>
    </w:p>
    <w:p w14:paraId="7C17BF31" w14:textId="77777777" w:rsidR="0047654C" w:rsidRDefault="0047654C" w:rsidP="0047654C">
      <w:pPr>
        <w:ind w:left="-15" w:firstLine="708"/>
      </w:pPr>
      <w:r>
        <w:t xml:space="preserve">Обязательным этапом лагерной жизни является проведение Олимпийских игр, включающих в себя подвижные игры на свежем воздухе, спортивные конкурсы и викторины. Ну, а в случае дождливой или прохладной погоды, дети могут поиграть в настольные игры, или позаниматься в творческой мастерской.  </w:t>
      </w:r>
    </w:p>
    <w:p w14:paraId="360EAE31" w14:textId="543391B6" w:rsidR="0047654C" w:rsidRDefault="0047654C" w:rsidP="0047654C">
      <w:pPr>
        <w:ind w:left="-15" w:firstLine="708"/>
      </w:pPr>
      <w:r>
        <w:t xml:space="preserve">Выполнение программы смены обеспечиваются </w:t>
      </w:r>
      <w:r>
        <w:rPr>
          <w:b/>
        </w:rPr>
        <w:t>материально-техническими средствами</w:t>
      </w:r>
      <w:r>
        <w:t xml:space="preserve"> (игровая площадки, спортивный стадион</w:t>
      </w:r>
      <w:r w:rsidR="008C614D">
        <w:t xml:space="preserve">, </w:t>
      </w:r>
      <w:r>
        <w:t xml:space="preserve">Актовый зал, спортивный зал, игровые комнаты. Наличие спортивного инвентаря, технических средств).  </w:t>
      </w:r>
    </w:p>
    <w:p w14:paraId="6C3D5D26" w14:textId="77777777" w:rsidR="0047654C" w:rsidRDefault="0047654C" w:rsidP="0047654C">
      <w:pPr>
        <w:spacing w:after="24" w:line="259" w:lineRule="auto"/>
        <w:ind w:left="0" w:firstLine="0"/>
        <w:jc w:val="left"/>
      </w:pPr>
      <w:r>
        <w:t xml:space="preserve"> </w:t>
      </w:r>
    </w:p>
    <w:p w14:paraId="092B625C" w14:textId="77777777" w:rsidR="0047654C" w:rsidRDefault="0047654C" w:rsidP="0047654C">
      <w:pPr>
        <w:spacing w:after="13" w:line="269" w:lineRule="auto"/>
        <w:ind w:left="-5" w:right="3964"/>
        <w:jc w:val="left"/>
      </w:pPr>
      <w:r>
        <w:rPr>
          <w:b/>
        </w:rPr>
        <w:t>Кадровые условия</w:t>
      </w:r>
      <w:r>
        <w:t xml:space="preserve">  </w:t>
      </w:r>
    </w:p>
    <w:p w14:paraId="60691818" w14:textId="77777777" w:rsidR="0047654C" w:rsidRDefault="0047654C" w:rsidP="0047654C">
      <w:pPr>
        <w:ind w:left="-5"/>
      </w:pPr>
      <w:r>
        <w:t xml:space="preserve">-начальник лагеря </w:t>
      </w:r>
    </w:p>
    <w:p w14:paraId="3ACE4528" w14:textId="77777777" w:rsidR="0047654C" w:rsidRDefault="0047654C" w:rsidP="0047654C">
      <w:pPr>
        <w:ind w:left="-5"/>
      </w:pPr>
      <w:r>
        <w:t xml:space="preserve">-организатор смены;  </w:t>
      </w:r>
    </w:p>
    <w:p w14:paraId="163FF3B7" w14:textId="77777777" w:rsidR="0047654C" w:rsidRDefault="0047654C" w:rsidP="0047654C">
      <w:pPr>
        <w:ind w:left="-5"/>
      </w:pPr>
      <w:r>
        <w:t xml:space="preserve">-воспитатели;  </w:t>
      </w:r>
    </w:p>
    <w:p w14:paraId="2E756157" w14:textId="77777777" w:rsidR="0047654C" w:rsidRDefault="0047654C" w:rsidP="0047654C">
      <w:pPr>
        <w:ind w:left="-5"/>
      </w:pPr>
      <w:r>
        <w:t xml:space="preserve">-обслуживающий персонал; </w:t>
      </w:r>
    </w:p>
    <w:p w14:paraId="68240060" w14:textId="77777777" w:rsidR="0047654C" w:rsidRDefault="0047654C" w:rsidP="0047654C">
      <w:pPr>
        <w:ind w:left="-5"/>
      </w:pPr>
      <w:r>
        <w:t xml:space="preserve">-медицинский работник; </w:t>
      </w:r>
    </w:p>
    <w:p w14:paraId="482F3E70" w14:textId="77777777" w:rsidR="0047654C" w:rsidRDefault="0047654C" w:rsidP="0047654C">
      <w:pPr>
        <w:ind w:left="-5"/>
      </w:pPr>
      <w:r>
        <w:t xml:space="preserve">-главный бухгалтер; </w:t>
      </w:r>
    </w:p>
    <w:p w14:paraId="577B272D" w14:textId="77777777" w:rsidR="0047654C" w:rsidRDefault="0047654C" w:rsidP="0047654C">
      <w:pPr>
        <w:ind w:left="-5"/>
      </w:pPr>
      <w:r>
        <w:t xml:space="preserve">-ответственный за пожарную безопасность; </w:t>
      </w:r>
    </w:p>
    <w:p w14:paraId="2A9AD70B" w14:textId="77777777" w:rsidR="0047654C" w:rsidRDefault="0047654C" w:rsidP="0047654C">
      <w:pPr>
        <w:ind w:left="-5"/>
      </w:pPr>
      <w:r>
        <w:t xml:space="preserve">-работники пищеблока. </w:t>
      </w:r>
    </w:p>
    <w:p w14:paraId="113897D7" w14:textId="77777777" w:rsidR="0047654C" w:rsidRDefault="0047654C" w:rsidP="0047654C">
      <w:pPr>
        <w:spacing w:after="26" w:line="259" w:lineRule="auto"/>
        <w:ind w:left="708" w:firstLine="0"/>
        <w:jc w:val="left"/>
      </w:pPr>
      <w:r>
        <w:t xml:space="preserve"> </w:t>
      </w:r>
    </w:p>
    <w:p w14:paraId="4325DA96" w14:textId="77777777" w:rsidR="0047654C" w:rsidRDefault="0047654C" w:rsidP="0047654C">
      <w:pPr>
        <w:spacing w:after="13" w:line="269" w:lineRule="auto"/>
        <w:ind w:left="-5" w:right="3964"/>
        <w:jc w:val="left"/>
      </w:pPr>
      <w:r>
        <w:rPr>
          <w:b/>
        </w:rPr>
        <w:lastRenderedPageBreak/>
        <w:t>Методические условия предусматривают</w:t>
      </w:r>
      <w:r>
        <w:t xml:space="preserve">  </w:t>
      </w:r>
    </w:p>
    <w:p w14:paraId="1E3F9146" w14:textId="77777777" w:rsidR="0047654C" w:rsidRDefault="0047654C" w:rsidP="0047654C">
      <w:pPr>
        <w:numPr>
          <w:ilvl w:val="0"/>
          <w:numId w:val="14"/>
        </w:numPr>
        <w:ind w:hanging="139"/>
      </w:pPr>
      <w:r>
        <w:t xml:space="preserve">наличие необходимой документации, программы, плана; </w:t>
      </w:r>
    </w:p>
    <w:p w14:paraId="07B4E9AC" w14:textId="77777777" w:rsidR="0047654C" w:rsidRDefault="0047654C" w:rsidP="0047654C">
      <w:pPr>
        <w:numPr>
          <w:ilvl w:val="0"/>
          <w:numId w:val="14"/>
        </w:numPr>
        <w:ind w:hanging="139"/>
      </w:pPr>
      <w:r>
        <w:t xml:space="preserve">проведение инструктивно- методических сборов с воспитателями до начала лагерной смены;  </w:t>
      </w:r>
    </w:p>
    <w:p w14:paraId="42752AA6" w14:textId="77777777" w:rsidR="0047654C" w:rsidRDefault="0047654C" w:rsidP="0047654C">
      <w:pPr>
        <w:numPr>
          <w:ilvl w:val="0"/>
          <w:numId w:val="14"/>
        </w:numPr>
        <w:ind w:hanging="139"/>
      </w:pPr>
      <w:r>
        <w:t xml:space="preserve">коллективные творческие дела;  </w:t>
      </w:r>
    </w:p>
    <w:p w14:paraId="23F200DE" w14:textId="77777777" w:rsidR="0047654C" w:rsidRDefault="0047654C" w:rsidP="0047654C">
      <w:pPr>
        <w:numPr>
          <w:ilvl w:val="0"/>
          <w:numId w:val="14"/>
        </w:numPr>
        <w:ind w:hanging="139"/>
      </w:pPr>
      <w:r>
        <w:t xml:space="preserve">творческие мастерские; </w:t>
      </w:r>
    </w:p>
    <w:p w14:paraId="161800F8" w14:textId="77777777" w:rsidR="0047654C" w:rsidRDefault="0047654C" w:rsidP="0047654C">
      <w:pPr>
        <w:numPr>
          <w:ilvl w:val="0"/>
          <w:numId w:val="14"/>
        </w:numPr>
        <w:ind w:hanging="139"/>
      </w:pPr>
      <w:r>
        <w:t xml:space="preserve">индивидуальная работа; </w:t>
      </w:r>
    </w:p>
    <w:p w14:paraId="31E9E60A" w14:textId="77777777" w:rsidR="0047654C" w:rsidRDefault="0047654C" w:rsidP="0047654C">
      <w:pPr>
        <w:numPr>
          <w:ilvl w:val="0"/>
          <w:numId w:val="14"/>
        </w:numPr>
        <w:ind w:hanging="139"/>
      </w:pPr>
      <w:r>
        <w:t xml:space="preserve">тренинги; </w:t>
      </w:r>
    </w:p>
    <w:p w14:paraId="752ACD18" w14:textId="77777777" w:rsidR="0047654C" w:rsidRDefault="0047654C" w:rsidP="0047654C">
      <w:pPr>
        <w:numPr>
          <w:ilvl w:val="0"/>
          <w:numId w:val="14"/>
        </w:numPr>
        <w:ind w:hanging="139"/>
      </w:pPr>
      <w:r>
        <w:t xml:space="preserve">деловые и ролевые игры </w:t>
      </w:r>
    </w:p>
    <w:p w14:paraId="060B0C28" w14:textId="77777777" w:rsidR="0047654C" w:rsidRDefault="0047654C" w:rsidP="0047654C">
      <w:pPr>
        <w:spacing w:after="26" w:line="259" w:lineRule="auto"/>
        <w:ind w:left="0" w:firstLine="0"/>
        <w:jc w:val="left"/>
      </w:pPr>
      <w:r>
        <w:t xml:space="preserve"> </w:t>
      </w:r>
    </w:p>
    <w:p w14:paraId="70DE0683" w14:textId="77777777" w:rsidR="0047654C" w:rsidRDefault="0047654C" w:rsidP="0047654C">
      <w:pPr>
        <w:spacing w:after="13" w:line="269" w:lineRule="auto"/>
        <w:ind w:left="-5" w:right="3964"/>
        <w:jc w:val="left"/>
      </w:pPr>
      <w:r>
        <w:t xml:space="preserve"> </w:t>
      </w:r>
      <w:r>
        <w:rPr>
          <w:b/>
        </w:rPr>
        <w:t>Охрана жизни и здоровья детей в лагере</w:t>
      </w:r>
      <w:r>
        <w:t xml:space="preserve"> </w:t>
      </w:r>
    </w:p>
    <w:p w14:paraId="10ACC156" w14:textId="77777777" w:rsidR="0047654C" w:rsidRDefault="0047654C" w:rsidP="0047654C">
      <w:pPr>
        <w:numPr>
          <w:ilvl w:val="0"/>
          <w:numId w:val="14"/>
        </w:numPr>
        <w:ind w:hanging="139"/>
      </w:pPr>
      <w:r>
        <w:t xml:space="preserve">сотрудники летнего лагеря с дневным пребыванием детей несут ответственность за безопасность жизни и здоровья детей в лагере;  </w:t>
      </w:r>
    </w:p>
    <w:p w14:paraId="4E81A987" w14:textId="77777777" w:rsidR="0047654C" w:rsidRDefault="0047654C" w:rsidP="0047654C">
      <w:pPr>
        <w:numPr>
          <w:ilvl w:val="0"/>
          <w:numId w:val="14"/>
        </w:numPr>
        <w:ind w:hanging="139"/>
      </w:pPr>
      <w:r>
        <w:t xml:space="preserve">сотрудники летнего лагеря с дневным пребыванием детей допускаются к работе с детьми после прохождения медосмотра и специального инструктажа по охране жизни и здоровья детей; </w:t>
      </w:r>
    </w:p>
    <w:p w14:paraId="5F517D1A" w14:textId="77777777" w:rsidR="0047654C" w:rsidRDefault="0047654C" w:rsidP="0047654C">
      <w:pPr>
        <w:spacing w:after="25" w:line="259" w:lineRule="auto"/>
        <w:ind w:left="0" w:firstLine="0"/>
        <w:jc w:val="left"/>
      </w:pPr>
      <w:r>
        <w:t xml:space="preserve"> </w:t>
      </w:r>
    </w:p>
    <w:p w14:paraId="54393F36" w14:textId="77777777" w:rsidR="0047654C" w:rsidRDefault="0047654C" w:rsidP="0047654C">
      <w:pPr>
        <w:spacing w:after="13" w:line="269" w:lineRule="auto"/>
        <w:ind w:left="-5" w:right="3964"/>
        <w:jc w:val="left"/>
      </w:pPr>
      <w:r>
        <w:rPr>
          <w:b/>
        </w:rPr>
        <w:t>Ожидаемые результаты</w:t>
      </w:r>
      <w:r>
        <w:t xml:space="preserve">  </w:t>
      </w:r>
    </w:p>
    <w:p w14:paraId="333AE29E" w14:textId="77777777" w:rsidR="0047654C" w:rsidRDefault="0047654C" w:rsidP="0047654C">
      <w:pPr>
        <w:spacing w:after="33"/>
        <w:ind w:left="-5"/>
      </w:pPr>
      <w:r>
        <w:t xml:space="preserve">В ходе реализации данной программы ожидается:  </w:t>
      </w:r>
    </w:p>
    <w:p w14:paraId="7514A5BB" w14:textId="77777777" w:rsidR="0047654C" w:rsidRDefault="0047654C" w:rsidP="0047654C">
      <w:pPr>
        <w:tabs>
          <w:tab w:val="center" w:pos="3875"/>
        </w:tabs>
        <w:ind w:left="0" w:firstLine="0"/>
        <w:jc w:val="left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Общее оздоровление воспитанников, укрепление их здоровья </w:t>
      </w:r>
    </w:p>
    <w:p w14:paraId="3426EB13" w14:textId="77777777" w:rsidR="0047654C" w:rsidRDefault="0047654C" w:rsidP="0047654C">
      <w:pPr>
        <w:spacing w:after="34"/>
        <w:ind w:left="-15" w:firstLine="142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t xml:space="preserve"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  </w:t>
      </w:r>
    </w:p>
    <w:p w14:paraId="5415005B" w14:textId="77777777" w:rsidR="0047654C" w:rsidRDefault="0047654C" w:rsidP="0047654C">
      <w:pPr>
        <w:ind w:left="-15" w:firstLine="142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t xml:space="preserve">Получение участниками смены умений и навыков индивидуальной и коллективной творческой и трудовой деятельности, социальной активности. </w:t>
      </w:r>
    </w:p>
    <w:p w14:paraId="44BB95B3" w14:textId="77777777" w:rsidR="0047654C" w:rsidRDefault="0047654C" w:rsidP="0047654C">
      <w:pPr>
        <w:tabs>
          <w:tab w:val="center" w:pos="3777"/>
        </w:tabs>
        <w:ind w:left="0" w:firstLine="0"/>
        <w:jc w:val="left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Развитие коммуникативных способностей и толерантности. </w:t>
      </w:r>
    </w:p>
    <w:p w14:paraId="6B6ACA6B" w14:textId="470DB84F" w:rsidR="0047654C" w:rsidRDefault="0047654C" w:rsidP="0047654C">
      <w:pPr>
        <w:ind w:left="-15" w:firstLine="142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t>Повышение творческой активности детей путем вовлечения их в социально</w:t>
      </w:r>
      <w:r w:rsidR="009B6887">
        <w:t xml:space="preserve"> </w:t>
      </w:r>
      <w:r>
        <w:t xml:space="preserve">значимую деятельность.  </w:t>
      </w:r>
    </w:p>
    <w:p w14:paraId="7AE45544" w14:textId="77777777" w:rsidR="0047654C" w:rsidRDefault="0047654C" w:rsidP="0047654C">
      <w:pPr>
        <w:ind w:left="-15" w:firstLine="142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Приобретение новых знаний и умений в результате занятий в кружках (разучивание песен, игр, составление проектов) </w:t>
      </w:r>
    </w:p>
    <w:p w14:paraId="24A80F36" w14:textId="77777777" w:rsidR="0047654C" w:rsidRDefault="0047654C" w:rsidP="0047654C">
      <w:pPr>
        <w:tabs>
          <w:tab w:val="center" w:pos="2214"/>
        </w:tabs>
        <w:ind w:left="0" w:firstLine="0"/>
        <w:jc w:val="left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Расширение кругозора детей. </w:t>
      </w:r>
    </w:p>
    <w:p w14:paraId="5E5C47AF" w14:textId="77777777" w:rsidR="0047654C" w:rsidRDefault="0047654C" w:rsidP="0047654C">
      <w:pPr>
        <w:ind w:left="152"/>
      </w:pP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t xml:space="preserve">Повышение общей культуры учащихся, привитие им социально-нравственных норм. </w:t>
      </w:r>
      <w:r>
        <w:rPr>
          <w:rFonts w:ascii="Segoe UI Symbol" w:eastAsia="Segoe UI Symbol" w:hAnsi="Segoe UI Symbol" w:cs="Segoe UI Symbol"/>
        </w:rPr>
        <w:t>⎯</w:t>
      </w:r>
      <w:r>
        <w:rPr>
          <w:rFonts w:ascii="Arial" w:eastAsia="Arial" w:hAnsi="Arial" w:cs="Arial"/>
        </w:rPr>
        <w:t xml:space="preserve"> </w:t>
      </w:r>
      <w:r>
        <w:t xml:space="preserve">Личностный рост участников смены. </w:t>
      </w:r>
    </w:p>
    <w:p w14:paraId="1536DFD7" w14:textId="77777777" w:rsidR="0047654C" w:rsidRDefault="0047654C" w:rsidP="0047654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535F7B8" w14:textId="77777777" w:rsidR="0047654C" w:rsidRDefault="0047654C" w:rsidP="0047654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26D4C06" w14:textId="77777777" w:rsidR="0047654C" w:rsidRDefault="0047654C" w:rsidP="0047654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60A5786" w14:textId="77777777" w:rsidR="0047654C" w:rsidRDefault="0047654C" w:rsidP="0047654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5CC853F" w14:textId="77777777" w:rsidR="0047654C" w:rsidRDefault="0047654C" w:rsidP="0047654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220AC5C" w14:textId="77777777" w:rsidR="0047654C" w:rsidRDefault="0047654C" w:rsidP="0047654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F0014E9" w14:textId="6575877F" w:rsidR="003403D9" w:rsidRDefault="0047654C" w:rsidP="00242B1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3403D9" w:rsidSect="001E44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75E"/>
    <w:multiLevelType w:val="hybridMultilevel"/>
    <w:tmpl w:val="7C66D640"/>
    <w:lvl w:ilvl="0" w:tplc="E1CE2A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6A9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C7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C81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647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8EE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A24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CB6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648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EE0A39"/>
    <w:multiLevelType w:val="hybridMultilevel"/>
    <w:tmpl w:val="C150C6EE"/>
    <w:lvl w:ilvl="0" w:tplc="33FA6D8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C09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73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5CD7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2CB5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AF8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CDB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FE7E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E5D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2E4ECF"/>
    <w:multiLevelType w:val="hybridMultilevel"/>
    <w:tmpl w:val="30A23E78"/>
    <w:lvl w:ilvl="0" w:tplc="DDF8F35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294F2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4A2E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C54A8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A039E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A908E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8961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6B146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4869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512BEC"/>
    <w:multiLevelType w:val="hybridMultilevel"/>
    <w:tmpl w:val="91F4B4B6"/>
    <w:lvl w:ilvl="0" w:tplc="4546FB3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EBB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823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C90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275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8471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CB9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251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C95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17234F"/>
    <w:multiLevelType w:val="hybridMultilevel"/>
    <w:tmpl w:val="830615F4"/>
    <w:lvl w:ilvl="0" w:tplc="9C34DBE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2F5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81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E2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40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81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61C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A0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6D4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543948"/>
    <w:multiLevelType w:val="hybridMultilevel"/>
    <w:tmpl w:val="5E5A39C8"/>
    <w:lvl w:ilvl="0" w:tplc="29D2A8F0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8CE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81D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0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433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830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A14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05C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007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8705B9"/>
    <w:multiLevelType w:val="hybridMultilevel"/>
    <w:tmpl w:val="7004BCAC"/>
    <w:lvl w:ilvl="0" w:tplc="AF083CF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4FF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30C9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52A3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019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2A1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76C1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EE31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239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014CD5"/>
    <w:multiLevelType w:val="hybridMultilevel"/>
    <w:tmpl w:val="7466CC92"/>
    <w:lvl w:ilvl="0" w:tplc="896A4A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ABC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C00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CFB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87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EF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E41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03A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4EE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E92CC7"/>
    <w:multiLevelType w:val="hybridMultilevel"/>
    <w:tmpl w:val="17A2FC00"/>
    <w:lvl w:ilvl="0" w:tplc="23664418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49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07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466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06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AA0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0C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C03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69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021D43"/>
    <w:multiLevelType w:val="hybridMultilevel"/>
    <w:tmpl w:val="A4AE4AF0"/>
    <w:lvl w:ilvl="0" w:tplc="2736C7F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E68D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6A00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284AE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E77B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CC054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40B94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CE29C2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9AA35E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2B1AFC"/>
    <w:multiLevelType w:val="hybridMultilevel"/>
    <w:tmpl w:val="F596134C"/>
    <w:lvl w:ilvl="0" w:tplc="8780C8D0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4FAFE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A82B6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63486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06F34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6D82C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48CB4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26AAE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A28EA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0A786B"/>
    <w:multiLevelType w:val="hybridMultilevel"/>
    <w:tmpl w:val="E9C26D9E"/>
    <w:lvl w:ilvl="0" w:tplc="E594013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9CDB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854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85B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FCD8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1473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C401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3AF8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72C7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E929F5"/>
    <w:multiLevelType w:val="hybridMultilevel"/>
    <w:tmpl w:val="A3B27032"/>
    <w:lvl w:ilvl="0" w:tplc="8FBCA7C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E4B4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AE31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24B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14D3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4E2D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4F7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B63F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88DA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9C7FB4"/>
    <w:multiLevelType w:val="hybridMultilevel"/>
    <w:tmpl w:val="CF826C00"/>
    <w:lvl w:ilvl="0" w:tplc="94B4292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E3D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8E3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07F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EFA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C76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675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2F0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4A7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575D9A"/>
    <w:multiLevelType w:val="hybridMultilevel"/>
    <w:tmpl w:val="6744130A"/>
    <w:lvl w:ilvl="0" w:tplc="DFD8F11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618D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86FD8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A9FAE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8ABA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A3A22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AB6CE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EF360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C7D86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6744F0"/>
    <w:multiLevelType w:val="hybridMultilevel"/>
    <w:tmpl w:val="ECB449E6"/>
    <w:lvl w:ilvl="0" w:tplc="781093C8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47F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6F0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9216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626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8D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CF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65C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A82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2"/>
  </w:num>
  <w:num w:numId="7">
    <w:abstractNumId w:val="8"/>
  </w:num>
  <w:num w:numId="8">
    <w:abstractNumId w:val="15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6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4C"/>
    <w:rsid w:val="0006301E"/>
    <w:rsid w:val="001E447D"/>
    <w:rsid w:val="00242B1B"/>
    <w:rsid w:val="003403D9"/>
    <w:rsid w:val="0047654C"/>
    <w:rsid w:val="00662E4A"/>
    <w:rsid w:val="007B0111"/>
    <w:rsid w:val="008C614D"/>
    <w:rsid w:val="009B6887"/>
    <w:rsid w:val="00C84195"/>
    <w:rsid w:val="00D91479"/>
    <w:rsid w:val="00DB3F39"/>
    <w:rsid w:val="00DC6B22"/>
    <w:rsid w:val="00E14685"/>
    <w:rsid w:val="00EC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F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4C"/>
    <w:pPr>
      <w:spacing w:after="11" w:line="268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7654C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4"/>
    <w:rsid w:val="0047654C"/>
    <w:pPr>
      <w:spacing w:after="75" w:line="240" w:lineRule="auto"/>
      <w:ind w:left="0" w:firstLine="0"/>
      <w:jc w:val="left"/>
    </w:pPr>
    <w:rPr>
      <w:color w:val="auto"/>
      <w:szCs w:val="24"/>
    </w:rPr>
  </w:style>
  <w:style w:type="paragraph" w:styleId="a4">
    <w:name w:val="Normal (Web)"/>
    <w:basedOn w:val="a"/>
    <w:uiPriority w:val="99"/>
    <w:semiHidden/>
    <w:unhideWhenUsed/>
    <w:rsid w:val="0047654C"/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01E"/>
    <w:rPr>
      <w:rFonts w:ascii="Tahoma" w:eastAsia="Times New Roman" w:hAnsi="Tahoma" w:cs="Tahoma"/>
      <w:color w:val="000000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4C"/>
    <w:pPr>
      <w:spacing w:after="11" w:line="268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7654C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4"/>
    <w:rsid w:val="0047654C"/>
    <w:pPr>
      <w:spacing w:after="75" w:line="240" w:lineRule="auto"/>
      <w:ind w:left="0" w:firstLine="0"/>
      <w:jc w:val="left"/>
    </w:pPr>
    <w:rPr>
      <w:color w:val="auto"/>
      <w:szCs w:val="24"/>
    </w:rPr>
  </w:style>
  <w:style w:type="paragraph" w:styleId="a4">
    <w:name w:val="Normal (Web)"/>
    <w:basedOn w:val="a"/>
    <w:uiPriority w:val="99"/>
    <w:semiHidden/>
    <w:unhideWhenUsed/>
    <w:rsid w:val="0047654C"/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01E"/>
    <w:rPr>
      <w:rFonts w:ascii="Tahoma" w:eastAsia="Times New Roman" w:hAnsi="Tahoma" w:cs="Tahoma"/>
      <w:color w:val="000000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2023-04-24T06:44:00Z</dcterms:created>
  <dcterms:modified xsi:type="dcterms:W3CDTF">2023-05-22T05:51:00Z</dcterms:modified>
</cp:coreProperties>
</file>